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头闸镇</w:t>
      </w:r>
      <w:r>
        <w:rPr>
          <w:rFonts w:hint="eastAsia" w:ascii="方正小标宋简体" w:hAnsi="方正小标宋简体" w:eastAsia="方正小标宋简体" w:cs="方正小标宋简体"/>
          <w:b w:val="0"/>
          <w:bCs w:val="0"/>
          <w:color w:val="auto"/>
          <w:sz w:val="44"/>
          <w:szCs w:val="44"/>
        </w:rPr>
        <w:t>20</w:t>
      </w:r>
      <w:r>
        <w:rPr>
          <w:rFonts w:hint="eastAsia" w:ascii="方正小标宋简体" w:hAnsi="方正小标宋简体" w:eastAsia="方正小标宋简体" w:cs="方正小标宋简体"/>
          <w:b w:val="0"/>
          <w:bCs w:val="0"/>
          <w:color w:val="auto"/>
          <w:sz w:val="44"/>
          <w:szCs w:val="44"/>
          <w:lang w:val="en-US" w:eastAsia="zh-CN"/>
        </w:rPr>
        <w:t>21</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全民</w:t>
      </w:r>
      <w:r>
        <w:rPr>
          <w:rFonts w:hint="eastAsia" w:ascii="方正小标宋简体" w:hAnsi="方正小标宋简体" w:eastAsia="方正小标宋简体" w:cs="方正小标宋简体"/>
          <w:b w:val="0"/>
          <w:bCs w:val="0"/>
          <w:color w:val="auto"/>
          <w:sz w:val="44"/>
          <w:szCs w:val="44"/>
        </w:rPr>
        <w:t>禁毒宣传月</w:t>
      </w:r>
      <w:r>
        <w:rPr>
          <w:rFonts w:hint="eastAsia" w:ascii="方正小标宋简体" w:hAnsi="方正小标宋简体" w:eastAsia="方正小标宋简体" w:cs="方正小标宋简体"/>
          <w:b w:val="0"/>
          <w:bCs w:val="0"/>
          <w:color w:val="auto"/>
          <w:sz w:val="44"/>
          <w:szCs w:val="44"/>
          <w:lang w:eastAsia="zh-CN"/>
        </w:rPr>
        <w:t>实施</w:t>
      </w:r>
      <w:r>
        <w:rPr>
          <w:rFonts w:hint="eastAsia" w:ascii="方正小标宋简体" w:hAnsi="方正小标宋简体" w:eastAsia="方正小标宋简体" w:cs="方正小标宋简体"/>
          <w:b w:val="0"/>
          <w:bCs w:val="0"/>
          <w:color w:val="auto"/>
          <w:sz w:val="44"/>
          <w:szCs w:val="44"/>
        </w:rPr>
        <w:t>方案</w:t>
      </w:r>
    </w:p>
    <w:p>
      <w:pPr>
        <w:keepNext w:val="0"/>
        <w:keepLines w:val="0"/>
        <w:pageBreakBefore w:val="0"/>
        <w:kinsoku/>
        <w:wordWrap/>
        <w:overflowPunct/>
        <w:topLinePunct w:val="0"/>
        <w:autoSpaceDN/>
        <w:bidi w:val="0"/>
        <w:adjustRightInd/>
        <w:snapToGrid w:val="0"/>
        <w:spacing w:line="560" w:lineRule="exact"/>
        <w:ind w:left="0" w:right="0"/>
        <w:jc w:val="both"/>
        <w:textAlignment w:val="auto"/>
        <w:rPr>
          <w:rFonts w:ascii="Times New Roman" w:hAnsi="Times New Roman" w:eastAsia="仿宋"/>
          <w:sz w:val="32"/>
          <w:szCs w:val="32"/>
        </w:rPr>
      </w:pP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为贯彻落实国家禁毒办</w:t>
      </w:r>
      <w:r>
        <w:rPr>
          <w:rFonts w:hint="eastAsia" w:ascii="仿宋_GB2312" w:hAnsi="仿宋_GB2312" w:eastAsia="仿宋_GB2312" w:cs="仿宋_GB2312"/>
          <w:sz w:val="32"/>
          <w:szCs w:val="32"/>
          <w:lang w:eastAsia="zh-CN"/>
        </w:rPr>
        <w:t>、自治区禁毒办</w:t>
      </w:r>
      <w:r>
        <w:rPr>
          <w:rFonts w:hint="eastAsia" w:ascii="仿宋_GB2312" w:hAnsi="仿宋_GB2312" w:eastAsia="仿宋_GB2312" w:cs="仿宋_GB2312"/>
          <w:sz w:val="32"/>
          <w:szCs w:val="32"/>
        </w:rPr>
        <w:t>《关于做好2021年“全民</w:t>
      </w:r>
      <w:r>
        <w:rPr>
          <w:rFonts w:hint="eastAsia" w:ascii="仿宋_GB2312" w:hAnsi="仿宋_GB2312" w:eastAsia="仿宋_GB2312" w:cs="仿宋_GB2312"/>
          <w:sz w:val="32"/>
          <w:szCs w:val="32"/>
          <w:lang w:val="en-US" w:eastAsia="zh-CN"/>
        </w:rPr>
        <w:t>禁毒</w:t>
      </w:r>
      <w:r>
        <w:rPr>
          <w:rFonts w:hint="eastAsia" w:ascii="仿宋_GB2312" w:hAnsi="仿宋_GB2312" w:eastAsia="仿宋_GB2312" w:cs="仿宋_GB2312"/>
          <w:sz w:val="32"/>
          <w:szCs w:val="32"/>
        </w:rPr>
        <w:t>宣传月”禁毒宣传教育工作的通知》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《2021年全区禁毒工作要点》有关要求，</w:t>
      </w:r>
      <w:r>
        <w:rPr>
          <w:rFonts w:hint="eastAsia" w:ascii="仿宋_GB2312" w:hAnsi="仿宋_GB2312" w:eastAsia="仿宋_GB2312" w:cs="仿宋_GB2312"/>
          <w:sz w:val="32"/>
          <w:szCs w:val="32"/>
          <w:lang w:eastAsia="zh-CN"/>
        </w:rPr>
        <w:t>头闸镇</w:t>
      </w:r>
      <w:r>
        <w:rPr>
          <w:rFonts w:hint="eastAsia" w:ascii="仿宋_GB2312" w:hAnsi="仿宋_GB2312" w:eastAsia="仿宋_GB2312" w:cs="仿宋_GB2312"/>
          <w:color w:val="auto"/>
          <w:sz w:val="32"/>
          <w:szCs w:val="32"/>
        </w:rPr>
        <w:t>以6月份“全民禁毒宣传月”</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为契机，全面掀起禁毒集中宣传教育活动高潮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构建大宣传工作体系，最大限度遏制毒品来源、遏制吸毒人员滋生、遏制毒品社会危害，持续巩固禁毒示范创建成果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为确保活动顺利开展，</w:t>
      </w:r>
      <w:r>
        <w:rPr>
          <w:rFonts w:hint="eastAsia" w:ascii="仿宋_GB2312" w:hAnsi="仿宋_GB2312" w:eastAsia="仿宋_GB2312" w:cs="仿宋_GB2312"/>
          <w:sz w:val="32"/>
          <w:szCs w:val="32"/>
        </w:rPr>
        <w:t>特制定本方案。</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紧紧围绕庆祝中国共产党成立100周年主题主线，聚焦整治突出毒品问题、禁毒示范城市创建、农村毒品治理、“净边”专项行动、“平安关爱”行动、制毒物品清理整顿、防范毒品滥用宣传活动等中心工作，创新开展体现新时代特点、群众喜闻乐见、富有地方特色的大型禁毒主题宣传教育品牌活动，大力宣传党和国家厉行禁毒的方针政策，积极倡导“健康人生、绿色无毒”理念，持续营造全方位、多角度、高频率、广覆盖的禁毒宣传声势，营造更加浓厚的全民抵制毒品、参与禁毒斗争的社会氛围，努力为庆祝中国共产党成立100周年献礼。</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、活动时间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outlineLvl w:val="9"/>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20</w:t>
      </w:r>
      <w:r>
        <w:rPr>
          <w:rFonts w:hint="eastAsia" w:ascii="仿宋_GB2312" w:hAnsi="仿宋_GB2312" w:eastAsia="仿宋_GB2312" w:cs="仿宋_GB2312"/>
          <w:bCs/>
          <w:color w:val="auto"/>
          <w:sz w:val="32"/>
          <w:szCs w:val="32"/>
          <w:lang w:val="en-US" w:eastAsia="zh-CN"/>
        </w:rPr>
        <w:t>21</w:t>
      </w:r>
      <w:r>
        <w:rPr>
          <w:rFonts w:hint="eastAsia" w:ascii="仿宋_GB2312" w:hAnsi="仿宋_GB2312" w:eastAsia="仿宋_GB2312" w:cs="仿宋_GB2312"/>
          <w:bCs/>
          <w:color w:val="auto"/>
          <w:sz w:val="32"/>
          <w:szCs w:val="32"/>
        </w:rPr>
        <w:t>年6月1日至6月30日</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三、主要任务</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紧紧抓住“6.1”《禁毒法》实施纪念日、“6.3”虎门销烟纪念日、“6.26”国际禁毒日等重要时间节点，紧密结合常态化新冠肺炎疫情防控工作，</w:t>
      </w:r>
      <w:r>
        <w:rPr>
          <w:rFonts w:hint="eastAsia" w:ascii="仿宋_GB2312" w:hAnsi="仿宋_GB2312" w:eastAsia="仿宋_GB2312" w:cs="仿宋_GB2312"/>
          <w:sz w:val="32"/>
          <w:szCs w:val="32"/>
          <w:lang w:eastAsia="zh-CN"/>
        </w:rPr>
        <w:t>党史学习教育等</w:t>
      </w:r>
      <w:r>
        <w:rPr>
          <w:rFonts w:hint="eastAsia" w:ascii="仿宋_GB2312" w:hAnsi="仿宋_GB2312" w:eastAsia="仿宋_GB2312" w:cs="仿宋_GB2312"/>
          <w:sz w:val="32"/>
          <w:szCs w:val="32"/>
        </w:rPr>
        <w:t>中心工作，以“健康人生、绿色无毒”为主题，</w:t>
      </w:r>
      <w:r>
        <w:rPr>
          <w:rFonts w:hint="eastAsia" w:ascii="仿宋_GB2312" w:hAnsi="仿宋_GB2312" w:eastAsia="仿宋_GB2312" w:cs="仿宋_GB2312"/>
          <w:sz w:val="32"/>
          <w:szCs w:val="32"/>
          <w:lang w:eastAsia="zh-CN"/>
        </w:rPr>
        <w:t>动员社会各界力量，</w:t>
      </w:r>
      <w:r>
        <w:rPr>
          <w:rFonts w:hint="eastAsia" w:ascii="仿宋_GB2312" w:hAnsi="仿宋_GB2312" w:eastAsia="仿宋_GB2312" w:cs="仿宋_GB2312"/>
          <w:sz w:val="32"/>
          <w:szCs w:val="32"/>
        </w:rPr>
        <w:t>通过开展各类集中宣传教育活动，形成全方位、多角度、高频率、广覆盖的禁毒宣传声势，让“健康人生、绿色无毒”理念深入人心，</w:t>
      </w:r>
      <w:r>
        <w:rPr>
          <w:rFonts w:hint="eastAsia" w:ascii="仿宋_GB2312" w:hAnsi="仿宋_GB2312" w:eastAsia="仿宋_GB2312" w:cs="仿宋_GB2312"/>
          <w:color w:val="auto"/>
          <w:sz w:val="32"/>
          <w:szCs w:val="32"/>
        </w:rPr>
        <w:t>最大限度确保实现禁毒知晓率和禁毒工作群众满意度大幅度提高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四、组织领导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为确保禁毒宣传月活动顺利开展，达到预期目标，成立</w:t>
      </w:r>
      <w:r>
        <w:rPr>
          <w:rFonts w:hint="eastAsia" w:ascii="仿宋_GB2312" w:hAnsi="仿宋_GB2312" w:eastAsia="仿宋_GB2312" w:cs="仿宋_GB2312"/>
          <w:color w:val="auto"/>
          <w:sz w:val="32"/>
          <w:szCs w:val="32"/>
          <w:lang w:eastAsia="zh-CN"/>
        </w:rPr>
        <w:t>头闸镇</w:t>
      </w:r>
      <w:r>
        <w:rPr>
          <w:rFonts w:hint="eastAsia" w:ascii="仿宋_GB2312" w:hAnsi="仿宋_GB2312" w:eastAsia="仿宋_GB2312" w:cs="仿宋_GB2312"/>
          <w:color w:val="auto"/>
          <w:sz w:val="32"/>
          <w:szCs w:val="32"/>
        </w:rPr>
        <w:t>禁毒宣传月工作领导小组。镇</w:t>
      </w:r>
      <w:r>
        <w:rPr>
          <w:rFonts w:hint="eastAsia" w:ascii="仿宋_GB2312" w:hAnsi="仿宋_GB2312" w:eastAsia="仿宋_GB2312" w:cs="仿宋_GB2312"/>
          <w:color w:val="auto"/>
          <w:sz w:val="32"/>
          <w:szCs w:val="32"/>
          <w:lang w:eastAsia="zh-CN"/>
        </w:rPr>
        <w:t>党委副书记王娜</w:t>
      </w:r>
      <w:r>
        <w:rPr>
          <w:rFonts w:hint="eastAsia" w:ascii="仿宋_GB2312" w:hAnsi="仿宋_GB2312" w:eastAsia="仿宋_GB2312" w:cs="仿宋_GB2312"/>
          <w:color w:val="auto"/>
          <w:sz w:val="32"/>
          <w:szCs w:val="32"/>
        </w:rPr>
        <w:t>任组长，镇</w:t>
      </w:r>
      <w:r>
        <w:rPr>
          <w:rFonts w:hint="eastAsia" w:ascii="仿宋_GB2312" w:hAnsi="仿宋_GB2312" w:eastAsia="仿宋_GB2312" w:cs="仿宋_GB2312"/>
          <w:color w:val="auto"/>
          <w:sz w:val="32"/>
          <w:szCs w:val="32"/>
          <w:lang w:eastAsia="zh-CN"/>
        </w:rPr>
        <w:t>社区戒毒（康复）工作中心</w:t>
      </w:r>
      <w:r>
        <w:rPr>
          <w:rFonts w:hint="eastAsia" w:ascii="仿宋_GB2312" w:hAnsi="仿宋_GB2312" w:eastAsia="仿宋_GB2312" w:cs="仿宋_GB2312"/>
          <w:color w:val="auto"/>
          <w:sz w:val="32"/>
          <w:szCs w:val="32"/>
        </w:rPr>
        <w:t>、综治</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中心、司法所、</w:t>
      </w:r>
      <w:r>
        <w:rPr>
          <w:rFonts w:hint="eastAsia" w:ascii="仿宋_GB2312" w:hAnsi="仿宋_GB2312" w:eastAsia="仿宋_GB2312" w:cs="仿宋_GB2312"/>
          <w:color w:val="auto"/>
          <w:sz w:val="32"/>
          <w:szCs w:val="32"/>
          <w:lang w:eastAsia="zh-CN"/>
        </w:rPr>
        <w:t>文化站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办等业务站所</w:t>
      </w:r>
      <w:r>
        <w:rPr>
          <w:rFonts w:hint="eastAsia" w:ascii="仿宋_GB2312" w:hAnsi="仿宋_GB2312" w:eastAsia="仿宋_GB2312" w:cs="仿宋_GB2312"/>
          <w:color w:val="auto"/>
          <w:sz w:val="32"/>
          <w:szCs w:val="32"/>
          <w:lang w:eastAsia="zh-CN"/>
        </w:rPr>
        <w:t>站所长</w:t>
      </w:r>
      <w:r>
        <w:rPr>
          <w:rFonts w:hint="eastAsia" w:ascii="仿宋_GB2312" w:hAnsi="仿宋_GB2312" w:eastAsia="仿宋_GB2312" w:cs="仿宋_GB2312"/>
          <w:color w:val="auto"/>
          <w:sz w:val="32"/>
          <w:szCs w:val="32"/>
        </w:rPr>
        <w:t>和各村、社区</w:t>
      </w:r>
      <w:r>
        <w:rPr>
          <w:rFonts w:hint="eastAsia" w:ascii="仿宋_GB2312" w:hAnsi="仿宋_GB2312" w:eastAsia="仿宋_GB2312" w:cs="仿宋_GB2312"/>
          <w:color w:val="auto"/>
          <w:sz w:val="32"/>
          <w:szCs w:val="32"/>
          <w:lang w:eastAsia="zh-CN"/>
        </w:rPr>
        <w:t>书记、村委会主任</w:t>
      </w:r>
      <w:r>
        <w:rPr>
          <w:rFonts w:hint="eastAsia" w:ascii="仿宋_GB2312" w:hAnsi="仿宋_GB2312" w:eastAsia="仿宋_GB2312" w:cs="仿宋_GB2312"/>
          <w:color w:val="auto"/>
          <w:sz w:val="32"/>
          <w:szCs w:val="32"/>
        </w:rPr>
        <w:t>为成员，参与落实禁毒宣传月活动的开展。</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五、宣传内容</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因地制宜、</w:t>
      </w:r>
      <w:r>
        <w:rPr>
          <w:rFonts w:hint="eastAsia" w:ascii="楷体_GB2312" w:hAnsi="楷体_GB2312" w:eastAsia="楷体_GB2312" w:cs="楷体_GB2312"/>
          <w:b/>
          <w:bCs/>
          <w:color w:val="auto"/>
          <w:sz w:val="32"/>
          <w:szCs w:val="32"/>
        </w:rPr>
        <w:t>抓住重要节点集中宣传</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1.6月1日，</w:t>
      </w:r>
      <w:r>
        <w:rPr>
          <w:rFonts w:hint="eastAsia" w:ascii="仿宋_GB2312" w:hAnsi="仿宋_GB2312" w:eastAsia="仿宋_GB2312" w:cs="仿宋_GB2312"/>
          <w:color w:val="auto"/>
          <w:sz w:val="32"/>
          <w:szCs w:val="32"/>
          <w:lang w:eastAsia="zh-CN"/>
        </w:rPr>
        <w:t>镇社区戒毒康复中心联合镇综治服务中心、司法所等站所利用“六一”儿童节活动在头闸镇中心学校</w:t>
      </w:r>
      <w:r>
        <w:rPr>
          <w:rFonts w:hint="eastAsia" w:ascii="仿宋_GB2312" w:hAnsi="仿宋_GB2312" w:eastAsia="仿宋_GB2312" w:cs="仿宋_GB2312"/>
          <w:color w:val="auto"/>
          <w:sz w:val="32"/>
          <w:szCs w:val="32"/>
        </w:rPr>
        <w:t>开展集中宣传活动，</w:t>
      </w:r>
      <w:r>
        <w:rPr>
          <w:rFonts w:hint="eastAsia" w:ascii="仿宋_GB2312" w:hAnsi="仿宋_GB2312" w:eastAsia="仿宋_GB2312" w:cs="仿宋_GB2312"/>
          <w:color w:val="auto"/>
          <w:sz w:val="32"/>
          <w:szCs w:val="32"/>
          <w:lang w:eastAsia="zh-CN"/>
        </w:rPr>
        <w:t>各村（社区）</w:t>
      </w:r>
      <w:r>
        <w:rPr>
          <w:rFonts w:hint="eastAsia" w:ascii="仿宋_GB2312" w:hAnsi="仿宋_GB2312" w:eastAsia="仿宋_GB2312" w:cs="仿宋_GB2312"/>
          <w:color w:val="auto"/>
          <w:sz w:val="32"/>
          <w:szCs w:val="32"/>
        </w:rPr>
        <w:t>利用电子屏、宣传栏、工作群，悬挂横幅、制作海报或宣传彩页等宣传形式大力宣传中华人民共和国禁毒法颁布实施及相关法律法规知识。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2.6月3日，</w:t>
      </w:r>
      <w:r>
        <w:rPr>
          <w:rFonts w:hint="eastAsia" w:ascii="仿宋_GB2312" w:hAnsi="仿宋_GB2312" w:eastAsia="仿宋_GB2312" w:cs="仿宋_GB2312"/>
          <w:color w:val="auto"/>
          <w:sz w:val="32"/>
          <w:szCs w:val="32"/>
          <w:lang w:eastAsia="zh-CN"/>
        </w:rPr>
        <w:t>镇社区戒毒康复工作中心利用各村、社区召开党史学习教育、支部主题党日等进行“拒绝毒品、珍爱生命”宣传活动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签订拒绝毒品承诺书。</w:t>
      </w:r>
      <w:r>
        <w:rPr>
          <w:rFonts w:hint="eastAsia" w:ascii="仿宋_GB2312" w:hAnsi="仿宋_GB2312" w:eastAsia="仿宋_GB2312" w:cs="仿宋_GB2312"/>
          <w:color w:val="auto"/>
          <w:sz w:val="32"/>
          <w:szCs w:val="32"/>
        </w:rPr>
        <w:t>同时在</w:t>
      </w:r>
      <w:r>
        <w:rPr>
          <w:rFonts w:hint="eastAsia" w:ascii="仿宋_GB2312" w:hAnsi="仿宋_GB2312" w:eastAsia="仿宋_GB2312" w:cs="仿宋_GB2312"/>
          <w:color w:val="auto"/>
          <w:sz w:val="32"/>
          <w:szCs w:val="32"/>
          <w:lang w:eastAsia="zh-CN"/>
        </w:rPr>
        <w:t>辖区内</w:t>
      </w:r>
      <w:r>
        <w:rPr>
          <w:rFonts w:hint="eastAsia" w:ascii="仿宋_GB2312" w:hAnsi="仿宋_GB2312" w:eastAsia="仿宋_GB2312" w:cs="仿宋_GB2312"/>
          <w:color w:val="auto"/>
          <w:sz w:val="32"/>
          <w:szCs w:val="32"/>
        </w:rPr>
        <w:t>电子屏、宣传栏、</w:t>
      </w:r>
      <w:r>
        <w:rPr>
          <w:rFonts w:hint="eastAsia" w:ascii="仿宋_GB2312" w:hAnsi="仿宋_GB2312" w:eastAsia="仿宋_GB2312" w:cs="仿宋_GB2312"/>
          <w:color w:val="auto"/>
          <w:sz w:val="32"/>
          <w:szCs w:val="32"/>
          <w:lang w:eastAsia="zh-CN"/>
        </w:rPr>
        <w:t>微信工作平台</w:t>
      </w:r>
      <w:r>
        <w:rPr>
          <w:rFonts w:hint="eastAsia" w:ascii="仿宋_GB2312" w:hAnsi="仿宋_GB2312" w:eastAsia="仿宋_GB2312" w:cs="仿宋_GB2312"/>
          <w:color w:val="auto"/>
          <w:sz w:val="32"/>
          <w:szCs w:val="32"/>
        </w:rPr>
        <w:t>、工作群中开展“拒绝毒品、勿忘国耻”纪念虎门销烟日宣传活动。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3.6月26日，</w:t>
      </w:r>
      <w:r>
        <w:rPr>
          <w:rFonts w:hint="eastAsia" w:ascii="仿宋_GB2312" w:hAnsi="仿宋_GB2312" w:eastAsia="仿宋_GB2312" w:cs="仿宋_GB2312"/>
          <w:color w:val="auto"/>
          <w:sz w:val="32"/>
          <w:szCs w:val="32"/>
          <w:lang w:eastAsia="zh-CN"/>
        </w:rPr>
        <w:t>镇社区戒毒康复工作中心配合各村、社区深入辖区内宗教场所及召开支部主题党日、村民代表会议等时机</w:t>
      </w:r>
      <w:r>
        <w:rPr>
          <w:rFonts w:hint="eastAsia" w:ascii="仿宋_GB2312" w:hAnsi="仿宋_GB2312" w:eastAsia="仿宋_GB2312" w:cs="仿宋_GB2312"/>
          <w:color w:val="auto"/>
          <w:sz w:val="32"/>
          <w:szCs w:val="32"/>
        </w:rPr>
        <w:t>集中宣传，同时</w:t>
      </w:r>
      <w:r>
        <w:rPr>
          <w:rFonts w:hint="eastAsia" w:ascii="仿宋_GB2312" w:hAnsi="仿宋_GB2312" w:eastAsia="仿宋_GB2312" w:cs="仿宋_GB2312"/>
          <w:color w:val="auto"/>
          <w:sz w:val="32"/>
          <w:szCs w:val="32"/>
          <w:lang w:eastAsia="zh-CN"/>
        </w:rPr>
        <w:t>各村、社区在</w:t>
      </w:r>
      <w:r>
        <w:rPr>
          <w:rFonts w:hint="eastAsia" w:ascii="仿宋_GB2312" w:hAnsi="仿宋_GB2312" w:eastAsia="仿宋_GB2312" w:cs="仿宋_GB2312"/>
          <w:color w:val="auto"/>
          <w:sz w:val="32"/>
          <w:szCs w:val="32"/>
        </w:rPr>
        <w:t>工作群中开展国际禁毒日宣传活动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辖区内</w:t>
      </w:r>
      <w:r>
        <w:rPr>
          <w:rFonts w:hint="eastAsia" w:ascii="仿宋_GB2312" w:hAnsi="仿宋_GB2312" w:eastAsia="仿宋_GB2312" w:cs="仿宋_GB2312"/>
          <w:color w:val="auto"/>
          <w:sz w:val="32"/>
          <w:szCs w:val="32"/>
        </w:rPr>
        <w:t>张贴禁毒宣传标语、禁毒倡议书</w:t>
      </w:r>
      <w:r>
        <w:rPr>
          <w:rFonts w:hint="eastAsia" w:ascii="仿宋_GB2312" w:hAnsi="仿宋_GB2312" w:eastAsia="仿宋_GB2312" w:cs="仿宋_GB2312"/>
          <w:color w:val="auto"/>
          <w:sz w:val="32"/>
          <w:szCs w:val="32"/>
          <w:lang w:eastAsia="zh-CN"/>
        </w:rPr>
        <w:t>等有关禁毒方面的宣传材料</w:t>
      </w:r>
      <w:r>
        <w:rPr>
          <w:rFonts w:hint="eastAsia" w:ascii="仿宋_GB2312" w:hAnsi="仿宋_GB2312" w:eastAsia="仿宋_GB2312" w:cs="仿宋_GB2312"/>
          <w:color w:val="auto"/>
          <w:sz w:val="32"/>
          <w:szCs w:val="32"/>
        </w:rPr>
        <w:t>，增强广大群众抵制毒品的意识，发动广大群众</w:t>
      </w:r>
      <w:r>
        <w:rPr>
          <w:rFonts w:hint="eastAsia" w:ascii="仿宋_GB2312" w:hAnsi="仿宋_GB2312" w:eastAsia="仿宋_GB2312" w:cs="仿宋_GB2312"/>
          <w:color w:val="auto"/>
          <w:sz w:val="32"/>
          <w:szCs w:val="32"/>
          <w:lang w:eastAsia="zh-CN"/>
        </w:rPr>
        <w:t>积极参</w:t>
      </w:r>
      <w:r>
        <w:rPr>
          <w:rFonts w:hint="eastAsia" w:ascii="仿宋_GB2312" w:hAnsi="仿宋_GB2312" w:eastAsia="仿宋_GB2312" w:cs="仿宋_GB2312"/>
          <w:color w:val="auto"/>
          <w:sz w:val="32"/>
          <w:szCs w:val="32"/>
        </w:rPr>
        <w:t>与到禁毒活动中。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color w:val="auto"/>
          <w:sz w:val="32"/>
          <w:szCs w:val="32"/>
          <w:lang w:val="en-US" w:eastAsia="zh-CN"/>
        </w:rPr>
        <w:t>6月28-30日，</w:t>
      </w:r>
      <w:r>
        <w:rPr>
          <w:rFonts w:hint="eastAsia" w:ascii="仿宋_GB2312" w:hAnsi="仿宋_GB2312" w:eastAsia="仿宋_GB2312" w:cs="仿宋_GB2312"/>
          <w:color w:val="auto"/>
          <w:sz w:val="32"/>
          <w:szCs w:val="32"/>
        </w:rPr>
        <w:t>围绕</w:t>
      </w:r>
      <w:r>
        <w:rPr>
          <w:rFonts w:hint="eastAsia" w:ascii="仿宋_GB2312" w:hAnsi="仿宋_GB2312" w:eastAsia="仿宋_GB2312" w:cs="仿宋_GB2312"/>
          <w:color w:val="auto"/>
          <w:sz w:val="32"/>
          <w:szCs w:val="32"/>
          <w:lang w:val="en-US" w:eastAsia="zh-CN"/>
        </w:rPr>
        <w:t>镇党委和政府</w:t>
      </w:r>
      <w:r>
        <w:rPr>
          <w:rFonts w:hint="eastAsia" w:ascii="仿宋_GB2312" w:hAnsi="仿宋_GB2312" w:eastAsia="仿宋_GB2312" w:cs="仿宋_GB2312"/>
          <w:color w:val="auto"/>
          <w:sz w:val="32"/>
          <w:szCs w:val="32"/>
        </w:rPr>
        <w:t>庆祝中国共产党成立100周年</w:t>
      </w:r>
      <w:r>
        <w:rPr>
          <w:rFonts w:hint="eastAsia" w:ascii="仿宋_GB2312" w:hAnsi="仿宋_GB2312" w:eastAsia="仿宋_GB2312" w:cs="仿宋_GB2312"/>
          <w:color w:val="auto"/>
          <w:sz w:val="32"/>
          <w:szCs w:val="32"/>
          <w:lang w:eastAsia="zh-CN"/>
        </w:rPr>
        <w:t>大型文艺活动契机，开展以“健康人生</w:t>
      </w:r>
      <w:r>
        <w:rPr>
          <w:rFonts w:hint="eastAsia" w:ascii="仿宋_GB2312" w:hAnsi="仿宋_GB2312" w:eastAsia="仿宋_GB2312" w:cs="仿宋_GB2312"/>
          <w:color w:val="auto"/>
          <w:sz w:val="32"/>
          <w:szCs w:val="32"/>
          <w:lang w:val="en-US" w:eastAsia="zh-CN"/>
        </w:rPr>
        <w:t>.绿色无毒”为主题的禁毒宣传活动，活动中穿插禁毒快板、小品类作品。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利用禁毒教育基地实地宣传。</w:t>
      </w:r>
      <w:r>
        <w:rPr>
          <w:rFonts w:hint="eastAsia" w:ascii="仿宋_GB2312" w:hAnsi="仿宋_GB2312" w:eastAsia="仿宋_GB2312" w:cs="仿宋_GB2312"/>
          <w:b w:val="0"/>
          <w:bCs w:val="0"/>
          <w:color w:val="auto"/>
          <w:sz w:val="32"/>
          <w:szCs w:val="32"/>
          <w:lang w:eastAsia="zh-CN"/>
        </w:rPr>
        <w:t>各村（社区）</w:t>
      </w:r>
      <w:r>
        <w:rPr>
          <w:rFonts w:hint="eastAsia" w:ascii="仿宋_GB2312" w:hAnsi="仿宋_GB2312" w:eastAsia="仿宋_GB2312" w:cs="仿宋_GB2312"/>
          <w:color w:val="auto"/>
          <w:sz w:val="32"/>
          <w:szCs w:val="32"/>
        </w:rPr>
        <w:t>在全民禁毒宣传月期间，</w:t>
      </w:r>
      <w:r>
        <w:rPr>
          <w:rFonts w:hint="eastAsia" w:ascii="仿宋_GB2312" w:hAnsi="仿宋_GB2312" w:eastAsia="仿宋_GB2312" w:cs="仿宋_GB2312"/>
          <w:color w:val="auto"/>
          <w:sz w:val="32"/>
          <w:szCs w:val="32"/>
          <w:lang w:eastAsia="zh-CN"/>
        </w:rPr>
        <w:t>结合支部主题党日活动、党史学习教育等有利时机</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党员、村队干部及群众参观社区</w:t>
      </w:r>
      <w:r>
        <w:rPr>
          <w:rFonts w:hint="eastAsia" w:ascii="仿宋_GB2312" w:hAnsi="仿宋_GB2312" w:eastAsia="仿宋_GB2312" w:cs="仿宋_GB2312"/>
          <w:color w:val="auto"/>
          <w:sz w:val="32"/>
          <w:szCs w:val="32"/>
        </w:rPr>
        <w:t>禁毒宣传教育</w:t>
      </w:r>
      <w:r>
        <w:rPr>
          <w:rFonts w:hint="eastAsia" w:ascii="仿宋_GB2312" w:hAnsi="仿宋_GB2312" w:eastAsia="仿宋_GB2312" w:cs="仿宋_GB2312"/>
          <w:color w:val="auto"/>
          <w:sz w:val="32"/>
          <w:szCs w:val="32"/>
          <w:lang w:eastAsia="zh-CN"/>
        </w:rPr>
        <w:t>长廊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并积极组织人员参观县禁毒教育基地（县交警大队院内）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lang w:val="en-US" w:eastAsia="zh-CN" w:bidi="ar-SA"/>
        </w:rPr>
        <w:t>（三）禁毒宣传进校园。</w:t>
      </w:r>
      <w:r>
        <w:rPr>
          <w:rFonts w:hint="eastAsia" w:ascii="仿宋_GB2312" w:hAnsi="仿宋_GB2312" w:eastAsia="仿宋_GB2312" w:cs="仿宋_GB2312"/>
          <w:color w:val="auto"/>
          <w:sz w:val="32"/>
          <w:szCs w:val="32"/>
          <w:lang w:eastAsia="zh-CN"/>
        </w:rPr>
        <w:t>镇社区戒毒康复工作中心人员联合头闸镇中心学校，</w:t>
      </w:r>
      <w:r>
        <w:rPr>
          <w:rFonts w:hint="eastAsia" w:ascii="仿宋_GB2312" w:hAnsi="仿宋_GB2312" w:eastAsia="仿宋_GB2312" w:cs="仿宋_GB2312"/>
          <w:kern w:val="2"/>
          <w:sz w:val="32"/>
          <w:szCs w:val="32"/>
          <w:lang w:eastAsia="zh-CN"/>
        </w:rPr>
        <w:t>组织</w:t>
      </w:r>
      <w:r>
        <w:rPr>
          <w:rFonts w:hint="eastAsia" w:ascii="仿宋_GB2312" w:hAnsi="仿宋_GB2312" w:eastAsia="仿宋_GB2312" w:cs="仿宋_GB2312"/>
          <w:kern w:val="2"/>
          <w:sz w:val="32"/>
          <w:szCs w:val="32"/>
        </w:rPr>
        <w:t>开展</w:t>
      </w:r>
      <w:r>
        <w:rPr>
          <w:rFonts w:hint="eastAsia" w:ascii="仿宋_GB2312" w:hAnsi="仿宋_GB2312" w:eastAsia="仿宋_GB2312" w:cs="仿宋_GB2312"/>
          <w:kern w:val="2"/>
          <w:sz w:val="32"/>
          <w:szCs w:val="32"/>
          <w:lang w:eastAsia="zh-CN"/>
        </w:rPr>
        <w:t>一</w:t>
      </w:r>
      <w:r>
        <w:rPr>
          <w:rFonts w:hint="eastAsia" w:ascii="仿宋_GB2312" w:hAnsi="仿宋_GB2312" w:eastAsia="仿宋_GB2312" w:cs="仿宋_GB2312"/>
          <w:kern w:val="2"/>
          <w:sz w:val="32"/>
          <w:szCs w:val="32"/>
        </w:rPr>
        <w:t>次</w:t>
      </w:r>
      <w:r>
        <w:rPr>
          <w:rFonts w:hint="eastAsia" w:ascii="仿宋_GB2312" w:hAnsi="仿宋_GB2312" w:eastAsia="仿宋_GB2312" w:cs="仿宋_GB2312"/>
          <w:kern w:val="2"/>
          <w:sz w:val="32"/>
          <w:szCs w:val="32"/>
          <w:lang w:eastAsia="zh-CN"/>
        </w:rPr>
        <w:t>创意宣</w:t>
      </w:r>
      <w:r>
        <w:rPr>
          <w:rFonts w:hint="eastAsia" w:ascii="仿宋_GB2312" w:hAnsi="仿宋_GB2312" w:eastAsia="仿宋_GB2312" w:cs="仿宋_GB2312"/>
          <w:kern w:val="2"/>
          <w:sz w:val="32"/>
          <w:szCs w:val="32"/>
        </w:rPr>
        <w:t>传活动</w:t>
      </w:r>
      <w:r>
        <w:rPr>
          <w:rFonts w:hint="eastAsia" w:ascii="仿宋_GB2312" w:hAnsi="仿宋_GB2312" w:eastAsia="仿宋_GB2312" w:cs="仿宋_GB2312"/>
          <w:kern w:val="2"/>
          <w:sz w:val="32"/>
          <w:szCs w:val="32"/>
          <w:lang w:eastAsia="zh-CN"/>
        </w:rPr>
        <w:t>，如禁毒手抄报、知识竞赛、禁毒讲座等活动。</w:t>
      </w:r>
      <w:r>
        <w:rPr>
          <w:rFonts w:hint="eastAsia" w:ascii="仿宋_GB2312" w:hAnsi="仿宋_GB2312" w:eastAsia="仿宋_GB2312" w:cs="仿宋_GB2312"/>
          <w:sz w:val="32"/>
          <w:szCs w:val="32"/>
          <w:lang w:val="en-US" w:eastAsia="zh-CN"/>
        </w:rPr>
        <w:t>广泛宣传党和国家的禁毒方针政策和《禁毒法》等法律法规,宣传禁毒的重大意义和吸毒、贩毒的危害性,不断提高学生的禁毒意识,增强学生的禁毒法制观念。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（四）禁毒宣传进场所。</w:t>
      </w:r>
      <w:r>
        <w:rPr>
          <w:rFonts w:hint="eastAsia" w:ascii="仿宋_GB2312" w:hAnsi="仿宋_GB2312" w:eastAsia="仿宋_GB2312" w:cs="仿宋_GB2312"/>
          <w:color w:val="auto"/>
          <w:sz w:val="32"/>
          <w:szCs w:val="32"/>
        </w:rPr>
        <w:t>全民禁毒集中宣传月期间</w:t>
      </w:r>
      <w:r>
        <w:rPr>
          <w:rFonts w:hint="eastAsia" w:ascii="仿宋_GB2312" w:hAnsi="仿宋_GB2312" w:eastAsia="仿宋_GB2312" w:cs="仿宋_GB2312"/>
          <w:color w:val="auto"/>
          <w:sz w:val="32"/>
          <w:szCs w:val="32"/>
          <w:lang w:eastAsia="zh-CN"/>
        </w:rPr>
        <w:t>，社区戒毒康复工作中心集中</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辖区</w:t>
      </w:r>
      <w:r>
        <w:rPr>
          <w:rFonts w:hint="eastAsia" w:ascii="仿宋_GB2312" w:hAnsi="仿宋_GB2312" w:eastAsia="仿宋_GB2312" w:cs="仿宋_GB2312"/>
          <w:color w:val="auto"/>
          <w:sz w:val="32"/>
          <w:szCs w:val="32"/>
        </w:rPr>
        <w:t>娱乐服务场所开展一次全面检查，确保禁毒宣传全覆盖，同时发</w:t>
      </w:r>
      <w:r>
        <w:rPr>
          <w:rFonts w:hint="eastAsia" w:ascii="仿宋_GB2312" w:hAnsi="仿宋_GB2312" w:eastAsia="仿宋_GB2312" w:cs="仿宋_GB2312"/>
          <w:color w:val="auto"/>
          <w:sz w:val="32"/>
          <w:szCs w:val="32"/>
          <w:lang w:eastAsia="zh-CN"/>
        </w:rPr>
        <w:t>动</w:t>
      </w:r>
      <w:r>
        <w:rPr>
          <w:rFonts w:hint="eastAsia" w:ascii="仿宋_GB2312" w:hAnsi="仿宋_GB2312" w:eastAsia="仿宋_GB2312" w:cs="仿宋_GB2312"/>
          <w:color w:val="auto"/>
          <w:sz w:val="32"/>
          <w:szCs w:val="32"/>
        </w:rPr>
        <w:t>村居干部、</w:t>
      </w:r>
      <w:r>
        <w:rPr>
          <w:rFonts w:hint="eastAsia" w:ascii="仿宋_GB2312" w:hAnsi="仿宋_GB2312" w:eastAsia="仿宋_GB2312" w:cs="仿宋_GB2312"/>
          <w:color w:val="auto"/>
          <w:sz w:val="32"/>
          <w:szCs w:val="32"/>
          <w:lang w:eastAsia="zh-CN"/>
        </w:rPr>
        <w:t>利用大走访、疫情防控宣传、环境卫生整治等入户工作</w:t>
      </w:r>
      <w:r>
        <w:rPr>
          <w:rFonts w:hint="eastAsia" w:ascii="仿宋_GB2312" w:hAnsi="仿宋_GB2312" w:eastAsia="仿宋_GB2312" w:cs="仿宋_GB2312"/>
          <w:color w:val="auto"/>
          <w:sz w:val="32"/>
          <w:szCs w:val="32"/>
        </w:rPr>
        <w:t>开展毒品预防教育宣传活动。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（五）禁毒宣传进集贸市场。</w:t>
      </w:r>
      <w:r>
        <w:rPr>
          <w:rFonts w:hint="eastAsia" w:ascii="仿宋_GB2312" w:hAnsi="仿宋_GB2312" w:eastAsia="仿宋_GB2312" w:cs="仿宋_GB2312"/>
          <w:color w:val="auto"/>
          <w:sz w:val="32"/>
          <w:szCs w:val="32"/>
        </w:rPr>
        <w:t>利用</w:t>
      </w:r>
      <w:r>
        <w:rPr>
          <w:rFonts w:hint="eastAsia" w:ascii="仿宋_GB2312" w:hAnsi="仿宋_GB2312" w:eastAsia="仿宋_GB2312" w:cs="仿宋_GB2312"/>
          <w:color w:val="auto"/>
          <w:sz w:val="32"/>
          <w:szCs w:val="32"/>
          <w:lang w:val="en-US" w:eastAsia="zh-CN"/>
        </w:rPr>
        <w:t>2、5、8</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集贸市场活动</w:t>
      </w:r>
      <w:r>
        <w:rPr>
          <w:rFonts w:hint="eastAsia" w:ascii="仿宋_GB2312" w:hAnsi="仿宋_GB2312" w:eastAsia="仿宋_GB2312" w:cs="仿宋_GB2312"/>
          <w:color w:val="auto"/>
          <w:sz w:val="32"/>
          <w:szCs w:val="32"/>
        </w:rPr>
        <w:t>的机会，由镇</w:t>
      </w:r>
      <w:r>
        <w:rPr>
          <w:rFonts w:hint="eastAsia" w:ascii="仿宋_GB2312" w:hAnsi="仿宋_GB2312" w:eastAsia="仿宋_GB2312" w:cs="仿宋_GB2312"/>
          <w:color w:val="auto"/>
          <w:sz w:val="32"/>
          <w:szCs w:val="32"/>
          <w:lang w:eastAsia="zh-CN"/>
        </w:rPr>
        <w:t>社区戒毒康复工作中心</w:t>
      </w:r>
      <w:r>
        <w:rPr>
          <w:rFonts w:hint="eastAsia" w:ascii="仿宋_GB2312" w:hAnsi="仿宋_GB2312" w:eastAsia="仿宋_GB2312" w:cs="仿宋_GB2312"/>
          <w:color w:val="auto"/>
          <w:sz w:val="32"/>
          <w:szCs w:val="32"/>
        </w:rPr>
        <w:t>牵头，联合</w:t>
      </w:r>
      <w:bookmarkStart w:id="0" w:name="_GoBack"/>
      <w:bookmarkEnd w:id="0"/>
      <w:r>
        <w:rPr>
          <w:rFonts w:hint="eastAsia" w:ascii="仿宋_GB2312" w:hAnsi="仿宋_GB2312" w:eastAsia="仿宋_GB2312" w:cs="仿宋_GB2312"/>
          <w:color w:val="auto"/>
          <w:sz w:val="32"/>
          <w:szCs w:val="32"/>
        </w:rPr>
        <w:t>渠口派出所、镇</w:t>
      </w:r>
      <w:r>
        <w:rPr>
          <w:rFonts w:hint="eastAsia" w:ascii="仿宋_GB2312" w:hAnsi="仿宋_GB2312" w:eastAsia="仿宋_GB2312" w:cs="仿宋_GB2312"/>
          <w:color w:val="auto"/>
          <w:sz w:val="32"/>
          <w:szCs w:val="32"/>
          <w:lang w:eastAsia="zh-CN"/>
        </w:rPr>
        <w:t>综治服务中心、</w:t>
      </w:r>
      <w:r>
        <w:rPr>
          <w:rFonts w:hint="eastAsia" w:ascii="仿宋_GB2312" w:hAnsi="仿宋_GB2312" w:eastAsia="仿宋_GB2312" w:cs="仿宋_GB2312"/>
          <w:color w:val="auto"/>
          <w:sz w:val="32"/>
          <w:szCs w:val="32"/>
        </w:rPr>
        <w:t>司法所、</w:t>
      </w:r>
      <w:r>
        <w:rPr>
          <w:rFonts w:hint="eastAsia" w:ascii="仿宋_GB2312" w:hAnsi="仿宋_GB2312" w:eastAsia="仿宋_GB2312" w:cs="仿宋_GB2312"/>
          <w:color w:val="auto"/>
          <w:sz w:val="32"/>
          <w:szCs w:val="32"/>
          <w:lang w:eastAsia="zh-CN"/>
        </w:rPr>
        <w:t>文化站</w:t>
      </w:r>
      <w:r>
        <w:rPr>
          <w:rFonts w:hint="eastAsia" w:ascii="仿宋_GB2312" w:hAnsi="仿宋_GB2312" w:eastAsia="仿宋_GB2312" w:cs="仿宋_GB2312"/>
          <w:color w:val="auto"/>
          <w:sz w:val="32"/>
          <w:szCs w:val="32"/>
        </w:rPr>
        <w:t>等举行禁毒知识集中宣传，现场讲解禁毒法律法规知识，向群众发放倡议书、禁毒宣传彩页</w:t>
      </w:r>
      <w:r>
        <w:rPr>
          <w:rFonts w:hint="eastAsia" w:ascii="仿宋_GB2312" w:hAnsi="仿宋_GB2312" w:eastAsia="仿宋_GB2312" w:cs="仿宋_GB2312"/>
          <w:color w:val="auto"/>
          <w:sz w:val="32"/>
          <w:szCs w:val="32"/>
          <w:lang w:eastAsia="zh-CN"/>
        </w:rPr>
        <w:t>、宣传品</w:t>
      </w:r>
      <w:r>
        <w:rPr>
          <w:rFonts w:hint="eastAsia" w:ascii="仿宋_GB2312" w:hAnsi="仿宋_GB2312" w:eastAsia="仿宋_GB2312" w:cs="仿宋_GB2312"/>
          <w:color w:val="auto"/>
          <w:sz w:val="32"/>
          <w:szCs w:val="32"/>
        </w:rPr>
        <w:t>等，提高全镇群众的禁毒意识。</w:t>
      </w:r>
    </w:p>
    <w:p>
      <w:pPr>
        <w:keepNext w:val="0"/>
        <w:keepLines w:val="0"/>
        <w:pageBreakBefore w:val="0"/>
        <w:tabs>
          <w:tab w:val="left" w:pos="720"/>
        </w:tabs>
        <w:kinsoku/>
        <w:wordWrap/>
        <w:overflowPunct/>
        <w:topLinePunct w:val="0"/>
        <w:autoSpaceDN/>
        <w:bidi w:val="0"/>
        <w:adjustRightInd/>
        <w:spacing w:beforeAutospacing="0" w:afterAutospacing="0" w:line="560" w:lineRule="exact"/>
        <w:ind w:left="0" w:right="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auto"/>
          <w:kern w:val="2"/>
          <w:sz w:val="32"/>
          <w:szCs w:val="32"/>
          <w:lang w:val="en-US" w:eastAsia="zh-CN" w:bidi="ar-SA"/>
        </w:rPr>
        <w:t>（六）围绕深化“平安关爱”行动开展宣传。</w:t>
      </w:r>
      <w:r>
        <w:rPr>
          <w:rFonts w:hint="eastAsia" w:ascii="仿宋_GB2312" w:hAnsi="仿宋_GB2312" w:eastAsia="仿宋_GB2312" w:cs="仿宋_GB2312"/>
          <w:sz w:val="32"/>
          <w:szCs w:val="32"/>
        </w:rPr>
        <w:t>“平安关爱”行动是创新完善吸毒人员服务管理，有效减少毒品需求和社会危害的重要举措。</w:t>
      </w:r>
      <w:r>
        <w:rPr>
          <w:rFonts w:hint="eastAsia" w:ascii="仿宋_GB2312" w:hAnsi="仿宋_GB2312" w:eastAsia="仿宋_GB2312" w:cs="仿宋_GB2312"/>
          <w:sz w:val="32"/>
          <w:szCs w:val="32"/>
          <w:lang w:eastAsia="zh-CN"/>
        </w:rPr>
        <w:t>社区戒毒（康复）工作中心定期走访辖区内戒毒康复人员，了解生产生活状况，讲清国家“平安关爱”相关政策，对符合条件戒毒人员给予生产生活上的帮扶和慰问。不断</w:t>
      </w:r>
      <w:r>
        <w:rPr>
          <w:rFonts w:hint="eastAsia" w:ascii="仿宋_GB2312" w:hAnsi="仿宋_GB2312" w:eastAsia="仿宋_GB2312" w:cs="仿宋_GB2312"/>
          <w:sz w:val="32"/>
          <w:szCs w:val="32"/>
        </w:rPr>
        <w:t>加强吸毒人员服务管理、完善戒毒康复工作取得的新成效，增强吸毒人员戒断毒瘾、回归社会的信心。</w:t>
      </w:r>
    </w:p>
    <w:p>
      <w:pPr>
        <w:keepNext w:val="0"/>
        <w:keepLines w:val="0"/>
        <w:pageBreakBefore w:val="0"/>
        <w:kinsoku/>
        <w:wordWrap/>
        <w:overflowPunct/>
        <w:topLinePunct w:val="0"/>
        <w:autoSpaceDN/>
        <w:bidi w:val="0"/>
        <w:adjustRightInd/>
        <w:spacing w:beforeAutospacing="0" w:afterAutospacing="0" w:line="56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kinsoku/>
        <w:wordWrap/>
        <w:overflowPunct/>
        <w:topLinePunct w:val="0"/>
        <w:autoSpaceDN/>
        <w:bidi w:val="0"/>
        <w:adjustRightInd/>
        <w:spacing w:beforeAutospacing="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（一）精心组织，统筹推进。</w:t>
      </w:r>
      <w:r>
        <w:rPr>
          <w:rFonts w:hint="eastAsia" w:ascii="仿宋_GB2312" w:hAnsi="仿宋_GB2312" w:eastAsia="仿宋_GB2312" w:cs="仿宋_GB2312"/>
          <w:color w:val="auto"/>
          <w:sz w:val="32"/>
          <w:szCs w:val="32"/>
          <w:lang w:eastAsia="zh-CN"/>
        </w:rPr>
        <w:t>各村（社区）各站所</w:t>
      </w:r>
      <w:r>
        <w:rPr>
          <w:rFonts w:hint="eastAsia" w:ascii="仿宋_GB2312" w:hAnsi="仿宋_GB2312" w:eastAsia="仿宋_GB2312" w:cs="仿宋_GB2312"/>
          <w:color w:val="auto"/>
          <w:sz w:val="32"/>
          <w:szCs w:val="32"/>
        </w:rPr>
        <w:t>要紧紧围绕全民禁毒集中宣传月活动要求，周密策划，充分发挥传统媒体和新媒体优势，</w:t>
      </w:r>
      <w:r>
        <w:rPr>
          <w:rFonts w:hint="eastAsia" w:ascii="仿宋_GB2312" w:hAnsi="仿宋_GB2312" w:eastAsia="仿宋_GB2312" w:cs="仿宋_GB2312"/>
          <w:sz w:val="32"/>
          <w:szCs w:val="32"/>
        </w:rPr>
        <w:t>坚决克服“年年一样”的惯性思维和“就宣传月做宣传”的局限做法，要对照年度工作要点和考评任务，充分衔接对接，精准制定</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，力争以宣传月带动全年各项宣传工作的扎实开展、齐头并进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不走过场，务求实效。</w:t>
      </w:r>
    </w:p>
    <w:p>
      <w:pPr>
        <w:keepNext w:val="0"/>
        <w:keepLines w:val="0"/>
        <w:pageBreakBefore w:val="0"/>
        <w:kinsoku/>
        <w:wordWrap/>
        <w:overflowPunct/>
        <w:topLinePunct w:val="0"/>
        <w:autoSpaceDN/>
        <w:bidi w:val="0"/>
        <w:adjustRightInd/>
        <w:spacing w:beforeAutospacing="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（二）密切协作配合，动态推进落实。</w:t>
      </w:r>
      <w:r>
        <w:rPr>
          <w:rFonts w:hint="eastAsia" w:ascii="仿宋_GB2312" w:hAnsi="仿宋_GB2312" w:eastAsia="仿宋_GB2312" w:cs="仿宋_GB2312"/>
          <w:color w:val="auto"/>
          <w:sz w:val="32"/>
          <w:szCs w:val="32"/>
          <w:lang w:eastAsia="zh-CN"/>
        </w:rPr>
        <w:t>各村（社区）各站所</w:t>
      </w:r>
      <w:r>
        <w:rPr>
          <w:rFonts w:hint="eastAsia" w:ascii="仿宋_GB2312" w:hAnsi="仿宋_GB2312" w:eastAsia="仿宋_GB2312" w:cs="仿宋_GB2312"/>
          <w:color w:val="auto"/>
          <w:sz w:val="32"/>
          <w:szCs w:val="32"/>
        </w:rPr>
        <w:t>要提高参与意识，安排联络员专人负责组织协调，严格按照方案要求，主动完成“规定任务”的同时，做好“自选动作”谋划实施。</w:t>
      </w:r>
      <w:r>
        <w:rPr>
          <w:rFonts w:hint="eastAsia" w:ascii="仿宋_GB2312" w:hAnsi="仿宋_GB2312" w:eastAsia="仿宋_GB2312" w:cs="仿宋_GB2312"/>
          <w:color w:val="auto"/>
          <w:sz w:val="32"/>
          <w:szCs w:val="32"/>
          <w:lang w:eastAsia="zh-CN"/>
        </w:rPr>
        <w:t>镇社区戒毒康复工作中心将</w:t>
      </w:r>
      <w:r>
        <w:rPr>
          <w:rFonts w:hint="eastAsia" w:ascii="仿宋_GB2312" w:hAnsi="仿宋_GB2312" w:eastAsia="仿宋_GB2312" w:cs="仿宋_GB2312"/>
          <w:color w:val="auto"/>
          <w:sz w:val="32"/>
          <w:szCs w:val="32"/>
        </w:rPr>
        <w:t>发挥牵头协调、统筹推进作用，确保方案要求各项任务全面完成。</w:t>
      </w:r>
    </w:p>
    <w:p>
      <w:pPr>
        <w:pStyle w:val="4"/>
        <w:keepNext w:val="0"/>
        <w:keepLines w:val="0"/>
        <w:pageBreakBefore w:val="0"/>
        <w:kinsoku/>
        <w:wordWrap/>
        <w:overflowPunct/>
        <w:topLinePunct w:val="0"/>
        <w:autoSpaceDE w:val="0"/>
        <w:autoSpaceDN/>
        <w:bidi w:val="0"/>
        <w:adjustRightInd/>
        <w:spacing w:beforeAutospacing="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lang w:val="en-US" w:eastAsia="zh-CN" w:bidi="ar-SA"/>
        </w:rPr>
        <w:t>（三）积累完善档案。</w:t>
      </w:r>
      <w:r>
        <w:rPr>
          <w:rFonts w:hint="eastAsia" w:ascii="仿宋_GB2312" w:hAnsi="仿宋_GB2312" w:eastAsia="仿宋_GB2312" w:cs="仿宋_GB2312"/>
          <w:color w:val="auto"/>
          <w:sz w:val="32"/>
          <w:szCs w:val="32"/>
          <w:lang w:eastAsia="zh-CN"/>
        </w:rPr>
        <w:t>各村、社区</w:t>
      </w:r>
      <w:r>
        <w:rPr>
          <w:rFonts w:hint="eastAsia" w:ascii="仿宋_GB2312" w:hAnsi="仿宋_GB2312" w:eastAsia="仿宋_GB2312" w:cs="仿宋_GB2312"/>
          <w:color w:val="auto"/>
          <w:sz w:val="32"/>
          <w:szCs w:val="32"/>
        </w:rPr>
        <w:t>工作中注意留存各种宣传资料，充实完善禁毒工作档案，防止弄虚作假，滥竽充数。</w:t>
      </w:r>
      <w:r>
        <w:rPr>
          <w:rFonts w:hint="eastAsia" w:ascii="仿宋_GB2312" w:hAnsi="仿宋_GB2312" w:eastAsia="仿宋_GB2312" w:cs="仿宋_GB2312"/>
          <w:color w:val="auto"/>
          <w:sz w:val="32"/>
          <w:szCs w:val="32"/>
          <w:lang w:eastAsia="zh-CN"/>
        </w:rPr>
        <w:t>在开展工作的同时，积极汇总上报</w:t>
      </w:r>
      <w:r>
        <w:rPr>
          <w:rFonts w:hint="eastAsia" w:ascii="仿宋_GB2312" w:hAnsi="仿宋_GB2312" w:eastAsia="仿宋_GB2312" w:cs="仿宋_GB2312"/>
          <w:color w:val="auto"/>
          <w:sz w:val="32"/>
          <w:szCs w:val="32"/>
        </w:rPr>
        <w:t>全民禁毒集中宣传月</w:t>
      </w:r>
      <w:r>
        <w:rPr>
          <w:rFonts w:hint="eastAsia" w:ascii="仿宋_GB2312" w:hAnsi="仿宋_GB2312" w:eastAsia="仿宋_GB2312" w:cs="仿宋_GB2312"/>
          <w:color w:val="auto"/>
          <w:sz w:val="32"/>
          <w:szCs w:val="32"/>
          <w:lang w:eastAsia="zh-CN"/>
        </w:rPr>
        <w:t>活动信息，并于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日前将相关总结材料以及活动图文资料上报</w:t>
      </w:r>
      <w:r>
        <w:rPr>
          <w:rFonts w:hint="eastAsia" w:ascii="仿宋_GB2312" w:hAnsi="仿宋_GB2312" w:eastAsia="仿宋_GB2312" w:cs="仿宋_GB2312"/>
          <w:sz w:val="32"/>
          <w:szCs w:val="32"/>
          <w:lang w:eastAsia="zh-CN"/>
        </w:rPr>
        <w:t>镇社区戒毒（康复）工作中心</w:t>
      </w:r>
      <w:r>
        <w:rPr>
          <w:rFonts w:hint="eastAsia" w:ascii="仿宋_GB2312" w:hAnsi="仿宋_GB2312" w:eastAsia="仿宋_GB2312" w:cs="仿宋_GB2312"/>
          <w:sz w:val="32"/>
          <w:szCs w:val="32"/>
        </w:rPr>
        <w:t>，本次活动开展情况将纳入年终禁毒工作综合考评。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rPr>
      </w:pPr>
    </w:p>
    <w:p>
      <w:pPr>
        <w:pStyle w:val="4"/>
        <w:keepNext w:val="0"/>
        <w:keepLines w:val="0"/>
        <w:pageBreakBefore w:val="0"/>
        <w:widowControl/>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adjustRightInd/>
        <w:spacing w:line="560" w:lineRule="exact"/>
        <w:ind w:left="0" w:right="0"/>
        <w:jc w:val="both"/>
        <w:textAlignment w:val="auto"/>
      </w:pPr>
    </w:p>
    <w:sectPr>
      <w:pgSz w:w="11906" w:h="16838"/>
      <w:pgMar w:top="215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C4E75"/>
    <w:rsid w:val="0C8C4E75"/>
    <w:rsid w:val="3F0A7128"/>
    <w:rsid w:val="6307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index 61"/>
    <w:basedOn w:val="1"/>
    <w:next w:val="1"/>
    <w:qFormat/>
    <w:uiPriority w:val="0"/>
    <w:pPr>
      <w:ind w:left="1000" w:leftChars="1000"/>
    </w:pPr>
  </w:style>
  <w:style w:type="paragraph" w:styleId="4">
    <w:name w:val="Normal (Web)"/>
    <w:basedOn w:val="1"/>
    <w:semiHidden/>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2021-11-25T09:51:00Z</dcterms:created>
  <dc:creator>平罗县头闸镇收文员</dc:creator>
  <cp:lastModifiedBy>平罗县头闸镇收文员</cp:lastModifiedBy>
  <dcterms:modified xsi:type="dcterms:W3CDTF">2021-11-25T09:57:19Z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BF34391C4D3D404198B99BFA54C4AD9A</vt:lpwstr>
  </property>
</Properties>
</file>