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85DF0">
      <w:pPr>
        <w:spacing w:line="590" w:lineRule="exact"/>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附件1</w:t>
      </w:r>
    </w:p>
    <w:p w14:paraId="1D0AC9B2">
      <w:pPr>
        <w:pStyle w:val="2"/>
        <w:rPr>
          <w:rFonts w:hint="eastAsia"/>
          <w:lang w:val="en-US" w:eastAsia="zh-CN"/>
        </w:rPr>
      </w:pPr>
    </w:p>
    <w:p w14:paraId="65F81A83">
      <w:pPr>
        <w:spacing w:line="590" w:lineRule="exact"/>
        <w:jc w:val="center"/>
        <w:rPr>
          <w:rFonts w:hint="eastAsia" w:ascii="方正小标宋简体" w:hAnsi="黑体" w:eastAsia="方正小标宋简体" w:cs="方正大标宋简体"/>
          <w:sz w:val="11"/>
          <w:szCs w:val="11"/>
        </w:rPr>
      </w:pPr>
      <w:r>
        <w:rPr>
          <w:rFonts w:hint="eastAsia" w:ascii="方正小标宋简体" w:hAnsi="黑体" w:eastAsia="方正小标宋简体" w:cs="方正大标宋简体"/>
          <w:sz w:val="44"/>
          <w:szCs w:val="44"/>
          <w:lang w:val="en-US" w:eastAsia="zh-CN"/>
        </w:rPr>
        <w:t>202</w:t>
      </w:r>
      <w:r>
        <w:rPr>
          <w:rFonts w:hint="default" w:ascii="方正小标宋简体" w:hAnsi="黑体" w:eastAsia="方正小标宋简体" w:cs="方正大标宋简体"/>
          <w:sz w:val="44"/>
          <w:szCs w:val="44"/>
          <w:lang w:val="en-US" w:eastAsia="zh-CN"/>
        </w:rPr>
        <w:t>4</w:t>
      </w:r>
      <w:r>
        <w:rPr>
          <w:rFonts w:hint="eastAsia" w:ascii="方正小标宋简体" w:hAnsi="黑体" w:eastAsia="方正小标宋简体" w:cs="方正大标宋简体"/>
          <w:sz w:val="44"/>
          <w:szCs w:val="44"/>
          <w:lang w:val="en-US" w:eastAsia="zh-CN"/>
        </w:rPr>
        <w:t>年</w:t>
      </w:r>
      <w:r>
        <w:rPr>
          <w:rFonts w:hint="eastAsia" w:ascii="方正小标宋简体" w:hAnsi="黑体" w:eastAsia="方正小标宋简体" w:cs="方正大标宋简体"/>
          <w:sz w:val="44"/>
          <w:szCs w:val="44"/>
        </w:rPr>
        <w:t>重要</w:t>
      </w:r>
      <w:r>
        <w:rPr>
          <w:rFonts w:hint="eastAsia" w:ascii="方正小标宋简体" w:hAnsi="黑体" w:eastAsia="方正小标宋简体" w:cs="方正大标宋简体"/>
          <w:sz w:val="44"/>
          <w:szCs w:val="44"/>
          <w:lang w:eastAsia="zh-CN"/>
        </w:rPr>
        <w:t>时间</w:t>
      </w:r>
      <w:r>
        <w:rPr>
          <w:rFonts w:hint="eastAsia" w:ascii="方正小标宋简体" w:hAnsi="黑体" w:eastAsia="方正小标宋简体" w:cs="方正大标宋简体"/>
          <w:sz w:val="44"/>
          <w:szCs w:val="44"/>
        </w:rPr>
        <w:t>节点普法</w:t>
      </w:r>
      <w:r>
        <w:rPr>
          <w:rFonts w:hint="eastAsia" w:ascii="方正小标宋简体" w:hAnsi="黑体" w:eastAsia="方正小标宋简体" w:cs="方正大标宋简体"/>
          <w:sz w:val="44"/>
          <w:szCs w:val="44"/>
          <w:lang w:eastAsia="zh-CN"/>
        </w:rPr>
        <w:t>主题</w:t>
      </w:r>
      <w:r>
        <w:rPr>
          <w:rFonts w:hint="eastAsia" w:ascii="方正小标宋简体" w:hAnsi="黑体" w:eastAsia="方正小标宋简体" w:cs="方正大标宋简体"/>
          <w:sz w:val="44"/>
          <w:szCs w:val="44"/>
        </w:rPr>
        <w:t>安排</w:t>
      </w:r>
    </w:p>
    <w:tbl>
      <w:tblPr>
        <w:tblStyle w:val="10"/>
        <w:tblpPr w:leftFromText="180" w:rightFromText="180" w:vertAnchor="text" w:horzAnchor="page" w:tblpX="1720" w:tblpY="361"/>
        <w:tblOverlap w:val="never"/>
        <w:tblW w:w="8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885"/>
        <w:gridCol w:w="3084"/>
        <w:gridCol w:w="2653"/>
      </w:tblGrid>
      <w:tr w14:paraId="2DD9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53" w:type="dxa"/>
            <w:gridSpan w:val="2"/>
            <w:tcBorders>
              <w:top w:val="single" w:color="auto" w:sz="4" w:space="0"/>
              <w:left w:val="single" w:color="auto" w:sz="4" w:space="0"/>
              <w:bottom w:val="single" w:color="auto" w:sz="4" w:space="0"/>
              <w:right w:val="single" w:color="auto" w:sz="4" w:space="0"/>
            </w:tcBorders>
            <w:noWrap w:val="0"/>
            <w:vAlign w:val="center"/>
          </w:tcPr>
          <w:p w14:paraId="4004AE8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黑体" w:cs="Times New Roman"/>
                <w:b/>
                <w:bCs/>
                <w:sz w:val="30"/>
                <w:szCs w:val="30"/>
              </w:rPr>
            </w:pPr>
            <w:r>
              <w:rPr>
                <w:rFonts w:hint="default" w:ascii="Times New Roman" w:hAnsi="Times New Roman" w:eastAsia="黑体" w:cs="Times New Roman"/>
                <w:b/>
                <w:bCs/>
                <w:sz w:val="30"/>
                <w:szCs w:val="30"/>
              </w:rPr>
              <w:t>重要节点</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39D71F6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黑体" w:cs="Times New Roman"/>
                <w:b/>
                <w:bCs/>
                <w:sz w:val="30"/>
                <w:szCs w:val="30"/>
              </w:rPr>
            </w:pPr>
            <w:r>
              <w:rPr>
                <w:rFonts w:hint="default" w:ascii="Times New Roman" w:hAnsi="Times New Roman" w:eastAsia="黑体" w:cs="Times New Roman"/>
                <w:b/>
                <w:bCs/>
                <w:sz w:val="30"/>
                <w:szCs w:val="30"/>
              </w:rPr>
              <w:t>重点</w:t>
            </w:r>
            <w:r>
              <w:rPr>
                <w:rFonts w:hint="default" w:ascii="Times New Roman" w:hAnsi="Times New Roman" w:eastAsia="黑体" w:cs="Times New Roman"/>
                <w:b/>
                <w:bCs/>
                <w:sz w:val="30"/>
                <w:szCs w:val="30"/>
                <w:lang w:eastAsia="zh-CN"/>
              </w:rPr>
              <w:t>内容</w:t>
            </w:r>
          </w:p>
        </w:tc>
        <w:tc>
          <w:tcPr>
            <w:tcW w:w="2653" w:type="dxa"/>
            <w:tcBorders>
              <w:top w:val="single" w:color="auto" w:sz="4" w:space="0"/>
              <w:left w:val="single" w:color="auto" w:sz="4" w:space="0"/>
              <w:bottom w:val="single" w:color="auto" w:sz="4" w:space="0"/>
              <w:right w:val="single" w:color="auto" w:sz="4" w:space="0"/>
            </w:tcBorders>
            <w:noWrap w:val="0"/>
            <w:vAlign w:val="center"/>
          </w:tcPr>
          <w:p w14:paraId="302F36D8">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黑体" w:cs="Times New Roman"/>
                <w:b/>
                <w:bCs/>
                <w:sz w:val="30"/>
                <w:szCs w:val="30"/>
              </w:rPr>
            </w:pPr>
            <w:r>
              <w:rPr>
                <w:rFonts w:hint="default" w:ascii="Times New Roman" w:hAnsi="Times New Roman" w:eastAsia="黑体" w:cs="Times New Roman"/>
                <w:b/>
                <w:bCs/>
                <w:sz w:val="30"/>
                <w:szCs w:val="30"/>
              </w:rPr>
              <w:t>责任单位</w:t>
            </w:r>
          </w:p>
        </w:tc>
      </w:tr>
      <w:tr w14:paraId="3306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53" w:type="dxa"/>
            <w:gridSpan w:val="2"/>
            <w:vMerge w:val="restart"/>
            <w:tcBorders>
              <w:top w:val="single" w:color="auto" w:sz="4" w:space="0"/>
              <w:left w:val="single" w:color="auto" w:sz="4" w:space="0"/>
              <w:right w:val="single" w:color="auto" w:sz="4" w:space="0"/>
            </w:tcBorders>
            <w:noWrap w:val="0"/>
            <w:vAlign w:val="center"/>
          </w:tcPr>
          <w:p w14:paraId="1C91849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8"/>
                <w:szCs w:val="28"/>
              </w:rPr>
              <w:t>全</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年</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6630FC5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lang w:eastAsia="zh-CN"/>
              </w:rPr>
            </w:pPr>
            <w:r>
              <w:rPr>
                <w:rFonts w:hint="eastAsia" w:cs="Times New Roman"/>
                <w:sz w:val="24"/>
                <w:szCs w:val="24"/>
                <w:lang w:eastAsia="zh-CN"/>
              </w:rPr>
              <w:t>党的二十大精神</w:t>
            </w:r>
          </w:p>
        </w:tc>
        <w:tc>
          <w:tcPr>
            <w:tcW w:w="2653" w:type="dxa"/>
            <w:vMerge w:val="restart"/>
            <w:tcBorders>
              <w:top w:val="single" w:color="auto" w:sz="4" w:space="0"/>
              <w:left w:val="single" w:color="auto" w:sz="4" w:space="0"/>
              <w:right w:val="single" w:color="auto" w:sz="4" w:space="0"/>
            </w:tcBorders>
            <w:noWrap w:val="0"/>
            <w:vAlign w:val="center"/>
          </w:tcPr>
          <w:p w14:paraId="3682147A">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各村</w:t>
            </w:r>
            <w:r>
              <w:rPr>
                <w:rFonts w:hint="eastAsia" w:ascii="Times New Roman" w:hAnsi="Times New Roman" w:cs="Times New Roman"/>
                <w:sz w:val="24"/>
                <w:szCs w:val="24"/>
                <w:lang w:val="en-US" w:eastAsia="zh-CN"/>
              </w:rPr>
              <w:t>（居）</w:t>
            </w:r>
            <w:r>
              <w:rPr>
                <w:rFonts w:hint="default" w:ascii="Times New Roman" w:hAnsi="Times New Roman" w:cs="Times New Roman"/>
                <w:sz w:val="24"/>
                <w:szCs w:val="24"/>
                <w:lang w:val="en-US" w:eastAsia="zh-CN"/>
              </w:rPr>
              <w:t>、各</w:t>
            </w:r>
            <w:r>
              <w:rPr>
                <w:rFonts w:hint="default" w:ascii="Times New Roman" w:hAnsi="Times New Roman" w:cs="Times New Roman"/>
                <w:sz w:val="24"/>
                <w:szCs w:val="24"/>
                <w:lang w:val="en" w:eastAsia="zh-CN"/>
              </w:rPr>
              <w:t>中心（办）</w:t>
            </w:r>
            <w:r>
              <w:rPr>
                <w:rFonts w:hint="default" w:ascii="Times New Roman" w:hAnsi="Times New Roman" w:cs="Times New Roman"/>
                <w:sz w:val="24"/>
                <w:szCs w:val="24"/>
                <w:lang w:val="en-US" w:eastAsia="zh-CN"/>
              </w:rPr>
              <w:t>、各站所</w:t>
            </w:r>
          </w:p>
        </w:tc>
      </w:tr>
      <w:tr w14:paraId="59C02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53" w:type="dxa"/>
            <w:gridSpan w:val="2"/>
            <w:vMerge w:val="continue"/>
            <w:tcBorders>
              <w:left w:val="single" w:color="auto" w:sz="4" w:space="0"/>
              <w:right w:val="single" w:color="auto" w:sz="4" w:space="0"/>
            </w:tcBorders>
            <w:noWrap w:val="0"/>
            <w:vAlign w:val="center"/>
          </w:tcPr>
          <w:p w14:paraId="557AE91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8"/>
                <w:szCs w:val="28"/>
              </w:rPr>
            </w:pPr>
          </w:p>
        </w:tc>
        <w:tc>
          <w:tcPr>
            <w:tcW w:w="3084" w:type="dxa"/>
            <w:tcBorders>
              <w:top w:val="single" w:color="auto" w:sz="4" w:space="0"/>
              <w:left w:val="single" w:color="auto" w:sz="4" w:space="0"/>
              <w:bottom w:val="single" w:color="auto" w:sz="4" w:space="0"/>
              <w:right w:val="single" w:color="auto" w:sz="4" w:space="0"/>
            </w:tcBorders>
            <w:noWrap w:val="0"/>
            <w:vAlign w:val="center"/>
          </w:tcPr>
          <w:p w14:paraId="165C69F1">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习近平法治思想</w:t>
            </w:r>
          </w:p>
        </w:tc>
        <w:tc>
          <w:tcPr>
            <w:tcW w:w="2653" w:type="dxa"/>
            <w:vMerge w:val="continue"/>
            <w:tcBorders>
              <w:left w:val="single" w:color="auto" w:sz="4" w:space="0"/>
              <w:right w:val="single" w:color="auto" w:sz="4" w:space="0"/>
            </w:tcBorders>
            <w:noWrap w:val="0"/>
            <w:vAlign w:val="center"/>
          </w:tcPr>
          <w:p w14:paraId="26D184D6">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sz w:val="24"/>
                <w:szCs w:val="24"/>
                <w:lang w:val="en-US" w:eastAsia="zh-CN"/>
              </w:rPr>
            </w:pPr>
          </w:p>
        </w:tc>
      </w:tr>
      <w:tr w14:paraId="0371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053" w:type="dxa"/>
            <w:gridSpan w:val="2"/>
            <w:vMerge w:val="continue"/>
            <w:tcBorders>
              <w:left w:val="single" w:color="auto" w:sz="4" w:space="0"/>
              <w:right w:val="single" w:color="auto" w:sz="4" w:space="0"/>
            </w:tcBorders>
            <w:noWrap w:val="0"/>
            <w:vAlign w:val="center"/>
          </w:tcPr>
          <w:p w14:paraId="1055F8A5">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cs="Times New Roman"/>
                <w:sz w:val="24"/>
                <w:szCs w:val="24"/>
              </w:rPr>
            </w:pPr>
          </w:p>
        </w:tc>
        <w:tc>
          <w:tcPr>
            <w:tcW w:w="3084" w:type="dxa"/>
            <w:tcBorders>
              <w:top w:val="single" w:color="auto" w:sz="4" w:space="0"/>
              <w:left w:val="single" w:color="auto" w:sz="4" w:space="0"/>
              <w:bottom w:val="single" w:color="auto" w:sz="4" w:space="0"/>
              <w:right w:val="single" w:color="auto" w:sz="4" w:space="0"/>
            </w:tcBorders>
            <w:noWrap w:val="0"/>
            <w:vAlign w:val="center"/>
          </w:tcPr>
          <w:p w14:paraId="55CB6076">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宪法</w:t>
            </w:r>
          </w:p>
        </w:tc>
        <w:tc>
          <w:tcPr>
            <w:tcW w:w="2653" w:type="dxa"/>
            <w:vMerge w:val="continue"/>
            <w:tcBorders>
              <w:left w:val="single" w:color="auto" w:sz="4" w:space="0"/>
              <w:right w:val="single" w:color="auto" w:sz="4" w:space="0"/>
            </w:tcBorders>
            <w:noWrap w:val="0"/>
            <w:vAlign w:val="center"/>
          </w:tcPr>
          <w:p w14:paraId="6F87607B">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sz w:val="24"/>
                <w:szCs w:val="24"/>
                <w:lang w:val="en-US" w:eastAsia="zh-CN"/>
              </w:rPr>
            </w:pPr>
          </w:p>
        </w:tc>
      </w:tr>
      <w:tr w14:paraId="73A78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053" w:type="dxa"/>
            <w:gridSpan w:val="2"/>
            <w:vMerge w:val="continue"/>
            <w:tcBorders>
              <w:left w:val="single" w:color="auto" w:sz="4" w:space="0"/>
              <w:right w:val="single" w:color="auto" w:sz="4" w:space="0"/>
            </w:tcBorders>
            <w:noWrap w:val="0"/>
            <w:vAlign w:val="center"/>
          </w:tcPr>
          <w:p w14:paraId="008F3E84">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cs="Times New Roman"/>
                <w:sz w:val="24"/>
                <w:szCs w:val="24"/>
              </w:rPr>
            </w:pPr>
          </w:p>
        </w:tc>
        <w:tc>
          <w:tcPr>
            <w:tcW w:w="3084" w:type="dxa"/>
            <w:tcBorders>
              <w:top w:val="single" w:color="auto" w:sz="4" w:space="0"/>
              <w:left w:val="single" w:color="auto" w:sz="4" w:space="0"/>
              <w:bottom w:val="single" w:color="auto" w:sz="4" w:space="0"/>
              <w:right w:val="single" w:color="auto" w:sz="4" w:space="0"/>
            </w:tcBorders>
            <w:noWrap w:val="0"/>
            <w:vAlign w:val="center"/>
          </w:tcPr>
          <w:p w14:paraId="486E3C11">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民法典</w:t>
            </w:r>
          </w:p>
        </w:tc>
        <w:tc>
          <w:tcPr>
            <w:tcW w:w="2653" w:type="dxa"/>
            <w:vMerge w:val="continue"/>
            <w:tcBorders>
              <w:left w:val="single" w:color="auto" w:sz="4" w:space="0"/>
              <w:bottom w:val="single" w:color="auto" w:sz="4" w:space="0"/>
              <w:right w:val="single" w:color="auto" w:sz="4" w:space="0"/>
            </w:tcBorders>
            <w:noWrap w:val="0"/>
            <w:vAlign w:val="center"/>
          </w:tcPr>
          <w:p w14:paraId="391F780B">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sz w:val="24"/>
                <w:szCs w:val="24"/>
                <w:lang w:val="en-US" w:eastAsia="zh-CN"/>
              </w:rPr>
            </w:pPr>
          </w:p>
        </w:tc>
      </w:tr>
      <w:tr w14:paraId="0CEA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53" w:type="dxa"/>
            <w:gridSpan w:val="2"/>
            <w:vMerge w:val="continue"/>
            <w:tcBorders>
              <w:left w:val="single" w:color="auto" w:sz="4" w:space="0"/>
              <w:right w:val="single" w:color="auto" w:sz="4" w:space="0"/>
            </w:tcBorders>
            <w:noWrap w:val="0"/>
            <w:vAlign w:val="center"/>
          </w:tcPr>
          <w:p w14:paraId="1B924F3A">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cs="Times New Roman"/>
                <w:sz w:val="24"/>
                <w:szCs w:val="24"/>
              </w:rPr>
            </w:pPr>
          </w:p>
        </w:tc>
        <w:tc>
          <w:tcPr>
            <w:tcW w:w="3084" w:type="dxa"/>
            <w:tcBorders>
              <w:top w:val="single" w:color="auto" w:sz="4" w:space="0"/>
              <w:left w:val="single" w:color="auto" w:sz="4" w:space="0"/>
              <w:bottom w:val="single" w:color="auto" w:sz="4" w:space="0"/>
              <w:right w:val="single" w:color="auto" w:sz="4" w:space="0"/>
            </w:tcBorders>
            <w:noWrap w:val="0"/>
            <w:vAlign w:val="center"/>
          </w:tcPr>
          <w:p w14:paraId="010C728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val="en-US" w:eastAsia="zh-CN"/>
              </w:rPr>
              <w:t>行政处罚法</w:t>
            </w:r>
          </w:p>
        </w:tc>
        <w:tc>
          <w:tcPr>
            <w:tcW w:w="2653" w:type="dxa"/>
            <w:tcBorders>
              <w:top w:val="single" w:color="auto" w:sz="4" w:space="0"/>
              <w:left w:val="single" w:color="auto" w:sz="4" w:space="0"/>
              <w:bottom w:val="single" w:color="auto" w:sz="4" w:space="0"/>
              <w:right w:val="single" w:color="auto" w:sz="4" w:space="0"/>
            </w:tcBorders>
            <w:noWrap w:val="0"/>
            <w:vAlign w:val="center"/>
          </w:tcPr>
          <w:p w14:paraId="60F702B0">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综合执法办</w:t>
            </w:r>
          </w:p>
        </w:tc>
      </w:tr>
      <w:tr w14:paraId="3362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53" w:type="dxa"/>
            <w:gridSpan w:val="2"/>
            <w:vMerge w:val="continue"/>
            <w:tcBorders>
              <w:left w:val="single" w:color="auto" w:sz="4" w:space="0"/>
              <w:right w:val="single" w:color="auto" w:sz="4" w:space="0"/>
            </w:tcBorders>
            <w:noWrap w:val="0"/>
            <w:vAlign w:val="center"/>
          </w:tcPr>
          <w:p w14:paraId="41DB24E2">
            <w:pPr>
              <w:keepNext w:val="0"/>
              <w:keepLines w:val="0"/>
              <w:pageBreakBefore w:val="0"/>
              <w:widowControl w:val="0"/>
              <w:kinsoku/>
              <w:wordWrap/>
              <w:overflowPunct/>
              <w:topLinePunct w:val="0"/>
              <w:autoSpaceDE/>
              <w:autoSpaceDN/>
              <w:bidi w:val="0"/>
              <w:adjustRightInd/>
              <w:spacing w:line="300" w:lineRule="exact"/>
              <w:jc w:val="both"/>
              <w:textAlignment w:val="auto"/>
              <w:rPr>
                <w:rFonts w:hint="default" w:ascii="Times New Roman" w:hAnsi="Times New Roman" w:cs="Times New Roman"/>
                <w:sz w:val="24"/>
                <w:szCs w:val="24"/>
              </w:rPr>
            </w:pPr>
          </w:p>
        </w:tc>
        <w:tc>
          <w:tcPr>
            <w:tcW w:w="3084" w:type="dxa"/>
            <w:tcBorders>
              <w:top w:val="single" w:color="auto" w:sz="4" w:space="0"/>
              <w:left w:val="single" w:color="auto" w:sz="4" w:space="0"/>
              <w:bottom w:val="single" w:color="auto" w:sz="4" w:space="0"/>
              <w:right w:val="single" w:color="auto" w:sz="4" w:space="0"/>
            </w:tcBorders>
            <w:noWrap w:val="0"/>
            <w:vAlign w:val="center"/>
          </w:tcPr>
          <w:p w14:paraId="79A451E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安全生产法</w:t>
            </w:r>
          </w:p>
        </w:tc>
        <w:tc>
          <w:tcPr>
            <w:tcW w:w="2653" w:type="dxa"/>
            <w:tcBorders>
              <w:top w:val="single" w:color="auto" w:sz="4" w:space="0"/>
              <w:left w:val="single" w:color="auto" w:sz="4" w:space="0"/>
              <w:bottom w:val="single" w:color="auto" w:sz="4" w:space="0"/>
              <w:right w:val="single" w:color="auto" w:sz="4" w:space="0"/>
            </w:tcBorders>
            <w:noWrap w:val="0"/>
            <w:vAlign w:val="center"/>
          </w:tcPr>
          <w:p w14:paraId="25AE05CB">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综合执法办</w:t>
            </w:r>
          </w:p>
        </w:tc>
      </w:tr>
      <w:tr w14:paraId="3527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8" w:type="dxa"/>
            <w:tcBorders>
              <w:left w:val="single" w:color="auto" w:sz="4" w:space="0"/>
              <w:right w:val="single" w:color="auto" w:sz="4" w:space="0"/>
            </w:tcBorders>
            <w:noWrap w:val="0"/>
            <w:vAlign w:val="center"/>
          </w:tcPr>
          <w:p w14:paraId="7535BDE1">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lang w:val="en-US" w:eastAsia="zh-CN"/>
              </w:rPr>
            </w:pPr>
            <w:r>
              <w:rPr>
                <w:rFonts w:hint="eastAsia" w:ascii="Times New Roman" w:hAnsi="Times New Roman" w:eastAsia="宋体" w:cs="Times New Roman"/>
                <w:sz w:val="24"/>
                <w:szCs w:val="24"/>
                <w:lang w:val="en-US" w:eastAsia="zh-CN"/>
              </w:rPr>
              <w:t>1月</w:t>
            </w:r>
          </w:p>
        </w:tc>
        <w:tc>
          <w:tcPr>
            <w:tcW w:w="1885" w:type="dxa"/>
            <w:tcBorders>
              <w:top w:val="single" w:color="auto" w:sz="4" w:space="0"/>
              <w:left w:val="single" w:color="auto" w:sz="4" w:space="0"/>
              <w:right w:val="single" w:color="auto" w:sz="4" w:space="0"/>
            </w:tcBorders>
            <w:noWrap w:val="0"/>
            <w:vAlign w:val="center"/>
          </w:tcPr>
          <w:p w14:paraId="2139011F">
            <w:pPr>
              <w:keepNext w:val="0"/>
              <w:keepLines w:val="0"/>
              <w:pageBreakBefore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sz w:val="24"/>
                <w:szCs w:val="24"/>
                <w:lang w:val="en-US" w:eastAsia="zh-CN"/>
              </w:rPr>
            </w:pPr>
            <w:r>
              <w:rPr>
                <w:rFonts w:hint="eastAsia" w:cs="Times New Roman"/>
                <w:sz w:val="24"/>
                <w:szCs w:val="24"/>
                <w:lang w:val="en-US" w:eastAsia="zh-CN"/>
              </w:rPr>
              <w:t>春节期间</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5FA6F800">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lang w:eastAsia="zh-CN"/>
              </w:rPr>
            </w:pPr>
            <w:r>
              <w:rPr>
                <w:rFonts w:hint="default" w:ascii="Times New Roman" w:hAnsi="Times New Roman" w:cs="Times New Roman"/>
                <w:b w:val="0"/>
                <w:bCs w:val="0"/>
                <w:snapToGrid w:val="0"/>
                <w:color w:val="000000" w:themeColor="text1"/>
                <w:kern w:val="2"/>
                <w:sz w:val="24"/>
                <w:szCs w:val="24"/>
                <w:lang w:val="en-US" w:eastAsia="zh-CN" w:bidi="ar-SA"/>
                <w14:textFill>
                  <w14:solidFill>
                    <w14:schemeClr w14:val="tx1"/>
                  </w14:solidFill>
                </w14:textFill>
              </w:rPr>
              <w:t>家庭教育促进法</w:t>
            </w:r>
          </w:p>
        </w:tc>
        <w:tc>
          <w:tcPr>
            <w:tcW w:w="2653" w:type="dxa"/>
            <w:tcBorders>
              <w:top w:val="single" w:color="auto" w:sz="4" w:space="0"/>
              <w:left w:val="single" w:color="auto" w:sz="4" w:space="0"/>
              <w:bottom w:val="single" w:color="auto" w:sz="4" w:space="0"/>
              <w:right w:val="single" w:color="auto" w:sz="4" w:space="0"/>
            </w:tcBorders>
            <w:noWrap w:val="0"/>
            <w:vAlign w:val="center"/>
          </w:tcPr>
          <w:p w14:paraId="4EF0D571">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黑体" w:cs="Times New Roman"/>
                <w:sz w:val="32"/>
                <w:szCs w:val="32"/>
                <w:lang w:val="en-US" w:eastAsia="zh-CN"/>
              </w:rPr>
            </w:pPr>
            <w:r>
              <w:rPr>
                <w:rFonts w:hint="eastAsia" w:cs="Times New Roman"/>
                <w:sz w:val="24"/>
                <w:szCs w:val="24"/>
                <w:lang w:val="en-US" w:eastAsia="zh-CN"/>
              </w:rPr>
              <w:t>社会事务办</w:t>
            </w:r>
          </w:p>
        </w:tc>
      </w:tr>
      <w:tr w14:paraId="700FD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8" w:type="dxa"/>
            <w:vMerge w:val="restart"/>
            <w:tcBorders>
              <w:left w:val="single" w:color="auto" w:sz="4" w:space="0"/>
              <w:right w:val="single" w:color="auto" w:sz="4" w:space="0"/>
            </w:tcBorders>
            <w:noWrap w:val="0"/>
            <w:vAlign w:val="center"/>
          </w:tcPr>
          <w:p w14:paraId="3EA267FC">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2月</w:t>
            </w:r>
          </w:p>
        </w:tc>
        <w:tc>
          <w:tcPr>
            <w:tcW w:w="1885" w:type="dxa"/>
            <w:vMerge w:val="restart"/>
            <w:tcBorders>
              <w:left w:val="single" w:color="auto" w:sz="4" w:space="0"/>
              <w:right w:val="single" w:color="auto" w:sz="4" w:space="0"/>
            </w:tcBorders>
            <w:noWrap w:val="0"/>
            <w:vAlign w:val="center"/>
          </w:tcPr>
          <w:p w14:paraId="2B912F51">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24"/>
                <w:szCs w:val="24"/>
                <w:lang w:eastAsia="zh-CN"/>
              </w:rPr>
            </w:pPr>
            <w:r>
              <w:rPr>
                <w:rFonts w:hint="eastAsia" w:cs="Times New Roman"/>
                <w:sz w:val="24"/>
                <w:szCs w:val="24"/>
                <w:lang w:eastAsia="zh-CN"/>
              </w:rPr>
              <w:t>农民工维权月</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29402E37">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rPr>
              <w:t>法律援助</w:t>
            </w:r>
            <w:r>
              <w:rPr>
                <w:rFonts w:hint="default" w:ascii="Times New Roman" w:hAnsi="Times New Roman" w:cs="Times New Roman"/>
                <w:sz w:val="24"/>
                <w:szCs w:val="24"/>
                <w:lang w:eastAsia="zh-CN"/>
              </w:rPr>
              <w:t>法</w:t>
            </w:r>
          </w:p>
        </w:tc>
        <w:tc>
          <w:tcPr>
            <w:tcW w:w="2653" w:type="dxa"/>
            <w:tcBorders>
              <w:top w:val="single" w:color="auto" w:sz="4" w:space="0"/>
              <w:left w:val="single" w:color="auto" w:sz="4" w:space="0"/>
              <w:bottom w:val="single" w:color="auto" w:sz="4" w:space="0"/>
              <w:right w:val="single" w:color="auto" w:sz="4" w:space="0"/>
            </w:tcBorders>
            <w:noWrap w:val="0"/>
            <w:vAlign w:val="center"/>
          </w:tcPr>
          <w:p w14:paraId="54E25377">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Times New Roman" w:hAnsi="Times New Roman" w:eastAsia="宋体" w:cs="Times New Roman"/>
                <w:sz w:val="24"/>
                <w:szCs w:val="24"/>
                <w:lang w:val="en-US" w:eastAsia="zh-CN"/>
              </w:rPr>
            </w:pPr>
            <w:r>
              <w:rPr>
                <w:rFonts w:hint="eastAsia" w:cs="Times New Roman"/>
                <w:sz w:val="24"/>
                <w:szCs w:val="24"/>
                <w:lang w:val="en-US" w:eastAsia="zh-CN"/>
              </w:rPr>
              <w:t>司法所</w:t>
            </w:r>
          </w:p>
        </w:tc>
      </w:tr>
      <w:tr w14:paraId="130C1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8" w:type="dxa"/>
            <w:vMerge w:val="continue"/>
            <w:tcBorders>
              <w:left w:val="single" w:color="auto" w:sz="4" w:space="0"/>
              <w:right w:val="single" w:color="auto" w:sz="4" w:space="0"/>
            </w:tcBorders>
            <w:noWrap w:val="0"/>
            <w:vAlign w:val="center"/>
          </w:tcPr>
          <w:p w14:paraId="00F6723A">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cs="Times New Roman"/>
                <w:sz w:val="24"/>
                <w:szCs w:val="24"/>
                <w:lang w:val="en-US" w:eastAsia="zh-CN"/>
              </w:rPr>
            </w:pPr>
          </w:p>
        </w:tc>
        <w:tc>
          <w:tcPr>
            <w:tcW w:w="1885" w:type="dxa"/>
            <w:vMerge w:val="continue"/>
            <w:tcBorders>
              <w:left w:val="single" w:color="auto" w:sz="4" w:space="0"/>
              <w:right w:val="single" w:color="auto" w:sz="4" w:space="0"/>
            </w:tcBorders>
            <w:noWrap w:val="0"/>
            <w:vAlign w:val="center"/>
          </w:tcPr>
          <w:p w14:paraId="0C141780">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cs="Times New Roman"/>
                <w:sz w:val="24"/>
                <w:szCs w:val="24"/>
                <w:lang w:eastAsia="zh-CN"/>
              </w:rPr>
            </w:pPr>
          </w:p>
        </w:tc>
        <w:tc>
          <w:tcPr>
            <w:tcW w:w="3084" w:type="dxa"/>
            <w:tcBorders>
              <w:top w:val="single" w:color="auto" w:sz="4" w:space="0"/>
              <w:left w:val="single" w:color="auto" w:sz="4" w:space="0"/>
              <w:bottom w:val="single" w:color="auto" w:sz="4" w:space="0"/>
              <w:right w:val="single" w:color="auto" w:sz="4" w:space="0"/>
            </w:tcBorders>
            <w:noWrap w:val="0"/>
            <w:vAlign w:val="center"/>
          </w:tcPr>
          <w:p w14:paraId="3C03EB24">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eastAsia="zh-CN"/>
              </w:rPr>
              <w:t>保障农民工工资支付条例</w:t>
            </w:r>
          </w:p>
        </w:tc>
        <w:tc>
          <w:tcPr>
            <w:tcW w:w="2653" w:type="dxa"/>
            <w:tcBorders>
              <w:top w:val="single" w:color="auto" w:sz="4" w:space="0"/>
              <w:left w:val="single" w:color="auto" w:sz="4" w:space="0"/>
              <w:bottom w:val="single" w:color="auto" w:sz="4" w:space="0"/>
              <w:right w:val="single" w:color="auto" w:sz="4" w:space="0"/>
            </w:tcBorders>
            <w:noWrap w:val="0"/>
            <w:vAlign w:val="center"/>
          </w:tcPr>
          <w:p w14:paraId="06957770">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cs="Times New Roman"/>
                <w:sz w:val="24"/>
                <w:szCs w:val="24"/>
                <w:lang w:val="en-US" w:eastAsia="zh-CN"/>
              </w:rPr>
            </w:pPr>
            <w:r>
              <w:rPr>
                <w:rFonts w:hint="eastAsia" w:cs="Times New Roman"/>
                <w:sz w:val="24"/>
                <w:szCs w:val="24"/>
                <w:lang w:val="en-US" w:eastAsia="zh-CN"/>
              </w:rPr>
              <w:t>综治中心、司法所</w:t>
            </w:r>
          </w:p>
        </w:tc>
      </w:tr>
      <w:tr w14:paraId="4401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168" w:type="dxa"/>
            <w:vMerge w:val="restart"/>
            <w:tcBorders>
              <w:top w:val="single" w:color="auto" w:sz="4" w:space="0"/>
              <w:left w:val="single" w:color="auto" w:sz="4" w:space="0"/>
              <w:right w:val="single" w:color="auto" w:sz="4" w:space="0"/>
            </w:tcBorders>
            <w:noWrap w:val="0"/>
            <w:vAlign w:val="center"/>
          </w:tcPr>
          <w:p w14:paraId="2DCC947D">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3月</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6405CB0C">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全国</w:t>
            </w:r>
            <w:bookmarkStart w:id="0" w:name="_GoBack"/>
            <w:bookmarkEnd w:id="0"/>
            <w:r>
              <w:rPr>
                <w:rFonts w:hint="default" w:ascii="Times New Roman" w:hAnsi="Times New Roman" w:cs="Times New Roman"/>
                <w:sz w:val="24"/>
                <w:szCs w:val="24"/>
              </w:rPr>
              <w:t>两会期间</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0E2BF6D9">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选举法</w:t>
            </w:r>
          </w:p>
        </w:tc>
        <w:tc>
          <w:tcPr>
            <w:tcW w:w="2653" w:type="dxa"/>
            <w:tcBorders>
              <w:top w:val="single" w:color="auto" w:sz="4" w:space="0"/>
              <w:left w:val="single" w:color="auto" w:sz="4" w:space="0"/>
              <w:bottom w:val="single" w:color="auto" w:sz="4" w:space="0"/>
              <w:right w:val="single" w:color="auto" w:sz="4" w:space="0"/>
            </w:tcBorders>
            <w:noWrap w:val="0"/>
            <w:vAlign w:val="center"/>
          </w:tcPr>
          <w:p w14:paraId="65FB88B8">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sz w:val="24"/>
                <w:szCs w:val="24"/>
                <w:lang w:val="en-US" w:eastAsia="zh-CN"/>
              </w:rPr>
            </w:pPr>
            <w:r>
              <w:rPr>
                <w:rFonts w:hint="eastAsia" w:cs="Times New Roman"/>
                <w:sz w:val="24"/>
                <w:szCs w:val="24"/>
                <w:lang w:val="en-US" w:eastAsia="zh-CN"/>
              </w:rPr>
              <w:t>综合办</w:t>
            </w:r>
          </w:p>
        </w:tc>
      </w:tr>
      <w:tr w14:paraId="1844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8" w:type="dxa"/>
            <w:vMerge w:val="continue"/>
            <w:tcBorders>
              <w:left w:val="single" w:color="auto" w:sz="4" w:space="0"/>
              <w:right w:val="single" w:color="auto" w:sz="4" w:space="0"/>
            </w:tcBorders>
            <w:noWrap w:val="0"/>
            <w:vAlign w:val="center"/>
          </w:tcPr>
          <w:p w14:paraId="7CDC15F5">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2546F817">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三八维权月</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18BEFE86">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妇女权益保障法</w:t>
            </w:r>
          </w:p>
          <w:p w14:paraId="6268EDEC">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反家庭暴力法</w:t>
            </w:r>
          </w:p>
        </w:tc>
        <w:tc>
          <w:tcPr>
            <w:tcW w:w="2653" w:type="dxa"/>
            <w:tcBorders>
              <w:top w:val="single" w:color="auto" w:sz="4" w:space="0"/>
              <w:left w:val="single" w:color="auto" w:sz="4" w:space="0"/>
              <w:bottom w:val="single" w:color="auto" w:sz="4" w:space="0"/>
              <w:right w:val="single" w:color="auto" w:sz="4" w:space="0"/>
            </w:tcBorders>
            <w:noWrap w:val="0"/>
            <w:vAlign w:val="center"/>
          </w:tcPr>
          <w:p w14:paraId="5BEB56FF">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lang w:val="en-US"/>
              </w:rPr>
            </w:pPr>
            <w:r>
              <w:rPr>
                <w:rFonts w:hint="eastAsia" w:cs="Times New Roman"/>
                <w:sz w:val="24"/>
                <w:szCs w:val="24"/>
                <w:lang w:val="en-US" w:eastAsia="zh-CN"/>
              </w:rPr>
              <w:t>司法所、镇妇联</w:t>
            </w:r>
          </w:p>
        </w:tc>
      </w:tr>
      <w:tr w14:paraId="1AD8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8" w:type="dxa"/>
            <w:vMerge w:val="continue"/>
            <w:tcBorders>
              <w:left w:val="single" w:color="auto" w:sz="4" w:space="0"/>
              <w:right w:val="single" w:color="auto" w:sz="4" w:space="0"/>
            </w:tcBorders>
            <w:noWrap w:val="0"/>
            <w:vAlign w:val="center"/>
          </w:tcPr>
          <w:p w14:paraId="6F04FA55">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690A79D5">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“3·15”消费者权益保护日</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42850A01">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消费者权益保护法</w:t>
            </w:r>
          </w:p>
        </w:tc>
        <w:tc>
          <w:tcPr>
            <w:tcW w:w="2653" w:type="dxa"/>
            <w:tcBorders>
              <w:top w:val="single" w:color="auto" w:sz="4" w:space="0"/>
              <w:left w:val="single" w:color="auto" w:sz="4" w:space="0"/>
              <w:bottom w:val="single" w:color="auto" w:sz="4" w:space="0"/>
              <w:right w:val="single" w:color="auto" w:sz="4" w:space="0"/>
            </w:tcBorders>
            <w:noWrap w:val="0"/>
            <w:vAlign w:val="center"/>
          </w:tcPr>
          <w:p w14:paraId="110C1DA6">
            <w:pPr>
              <w:pStyle w:val="2"/>
              <w:ind w:left="0" w:leftChars="0" w:firstLine="0" w:firstLineChars="0"/>
              <w:jc w:val="center"/>
              <w:rPr>
                <w:rFonts w:hint="default"/>
                <w:lang w:val="en-US"/>
              </w:rPr>
            </w:pPr>
            <w:r>
              <w:rPr>
                <w:rFonts w:hint="eastAsia" w:ascii="Calibri" w:hAnsi="Calibri" w:eastAsia="仿宋_GB2312" w:cs="Times New Roman"/>
                <w:kern w:val="2"/>
                <w:sz w:val="24"/>
                <w:szCs w:val="24"/>
                <w:lang w:val="en-US" w:eastAsia="zh-CN" w:bidi="ar-SA"/>
              </w:rPr>
              <w:t>综合执法办</w:t>
            </w:r>
          </w:p>
        </w:tc>
      </w:tr>
      <w:tr w14:paraId="3126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8" w:type="dxa"/>
            <w:vMerge w:val="continue"/>
            <w:tcBorders>
              <w:left w:val="single" w:color="auto" w:sz="4" w:space="0"/>
              <w:right w:val="single" w:color="auto" w:sz="4" w:space="0"/>
            </w:tcBorders>
            <w:noWrap w:val="0"/>
            <w:vAlign w:val="center"/>
          </w:tcPr>
          <w:p w14:paraId="65D8C875">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55B5AFB2">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3.23世界气象日</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6D8FEE88">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气象法</w:t>
            </w:r>
          </w:p>
          <w:p w14:paraId="7A028C78">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气象灾害防御条例</w:t>
            </w:r>
          </w:p>
          <w:p w14:paraId="4D79A203">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气象设施和气象探测环境保护条例</w:t>
            </w:r>
          </w:p>
          <w:p w14:paraId="2C1AF27D">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人工影响天气管理条例</w:t>
            </w:r>
          </w:p>
        </w:tc>
        <w:tc>
          <w:tcPr>
            <w:tcW w:w="2653" w:type="dxa"/>
            <w:tcBorders>
              <w:top w:val="single" w:color="auto" w:sz="4" w:space="0"/>
              <w:left w:val="single" w:color="auto" w:sz="4" w:space="0"/>
              <w:bottom w:val="single" w:color="auto" w:sz="4" w:space="0"/>
              <w:right w:val="single" w:color="auto" w:sz="4" w:space="0"/>
            </w:tcBorders>
            <w:noWrap w:val="0"/>
            <w:vAlign w:val="center"/>
          </w:tcPr>
          <w:p w14:paraId="7D9292D4">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cs="Times New Roman"/>
                <w:sz w:val="24"/>
                <w:szCs w:val="24"/>
                <w:lang w:val="en-US" w:eastAsia="zh-CN"/>
              </w:rPr>
            </w:pPr>
          </w:p>
          <w:p w14:paraId="652A66D1">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cs="Times New Roman"/>
                <w:sz w:val="24"/>
                <w:szCs w:val="24"/>
                <w:lang w:val="en-US" w:eastAsia="zh-CN"/>
              </w:rPr>
            </w:pPr>
            <w:r>
              <w:rPr>
                <w:rFonts w:hint="eastAsia" w:cs="Times New Roman"/>
                <w:sz w:val="24"/>
                <w:szCs w:val="24"/>
                <w:lang w:val="en-US" w:eastAsia="zh-CN"/>
              </w:rPr>
              <w:t>综合执法办</w:t>
            </w:r>
          </w:p>
          <w:p w14:paraId="168FA3A1">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黑体" w:cs="Times New Roman"/>
                <w:sz w:val="32"/>
                <w:szCs w:val="32"/>
                <w:lang w:val="en-US" w:eastAsia="zh-CN"/>
              </w:rPr>
            </w:pPr>
          </w:p>
        </w:tc>
      </w:tr>
      <w:tr w14:paraId="4B663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8" w:type="dxa"/>
            <w:vMerge w:val="continue"/>
            <w:tcBorders>
              <w:left w:val="single" w:color="auto" w:sz="4" w:space="0"/>
              <w:right w:val="single" w:color="auto" w:sz="4" w:space="0"/>
            </w:tcBorders>
            <w:noWrap w:val="0"/>
            <w:vAlign w:val="center"/>
          </w:tcPr>
          <w:p w14:paraId="76D41956">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02477C3C">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“3·22”世界水日</w:t>
            </w:r>
          </w:p>
          <w:p w14:paraId="52CD78D3">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中国水周</w:t>
            </w:r>
          </w:p>
        </w:tc>
        <w:tc>
          <w:tcPr>
            <w:tcW w:w="3084" w:type="dxa"/>
            <w:tcBorders>
              <w:top w:val="single" w:color="auto" w:sz="4" w:space="0"/>
              <w:left w:val="single" w:color="auto" w:sz="4" w:space="0"/>
              <w:right w:val="single" w:color="auto" w:sz="4" w:space="0"/>
            </w:tcBorders>
            <w:noWrap w:val="0"/>
            <w:vAlign w:val="center"/>
          </w:tcPr>
          <w:p w14:paraId="004C96E6">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水  法</w:t>
            </w:r>
          </w:p>
        </w:tc>
        <w:tc>
          <w:tcPr>
            <w:tcW w:w="2653" w:type="dxa"/>
            <w:tcBorders>
              <w:top w:val="single" w:color="auto" w:sz="4" w:space="0"/>
              <w:left w:val="single" w:color="auto" w:sz="4" w:space="0"/>
              <w:bottom w:val="single" w:color="auto" w:sz="4" w:space="0"/>
              <w:right w:val="single" w:color="auto" w:sz="4" w:space="0"/>
            </w:tcBorders>
            <w:noWrap w:val="0"/>
            <w:vAlign w:val="center"/>
          </w:tcPr>
          <w:p w14:paraId="0F550A13">
            <w:pPr>
              <w:pStyle w:val="2"/>
              <w:ind w:left="0" w:leftChars="0" w:firstLine="0" w:firstLineChars="0"/>
              <w:jc w:val="center"/>
              <w:rPr>
                <w:rFonts w:hint="default"/>
                <w:lang w:val="en-US" w:eastAsia="zh-CN"/>
              </w:rPr>
            </w:pPr>
            <w:r>
              <w:rPr>
                <w:rFonts w:hint="eastAsia" w:ascii="Calibri" w:hAnsi="Calibri" w:eastAsia="仿宋_GB2312" w:cs="Times New Roman"/>
                <w:kern w:val="2"/>
                <w:sz w:val="24"/>
                <w:szCs w:val="24"/>
                <w:lang w:val="en-US" w:eastAsia="zh-CN" w:bidi="ar-SA"/>
              </w:rPr>
              <w:t>农业服务中心</w:t>
            </w:r>
          </w:p>
        </w:tc>
      </w:tr>
      <w:tr w14:paraId="47632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8" w:type="dxa"/>
            <w:vMerge w:val="continue"/>
            <w:tcBorders>
              <w:left w:val="single" w:color="auto" w:sz="4" w:space="0"/>
              <w:bottom w:val="single" w:color="auto" w:sz="4" w:space="0"/>
              <w:right w:val="single" w:color="auto" w:sz="4" w:space="0"/>
            </w:tcBorders>
            <w:noWrap w:val="0"/>
            <w:vAlign w:val="center"/>
          </w:tcPr>
          <w:p w14:paraId="1AF32E3A">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4DA54F71">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全国中小学安全教育日</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733AE45C">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未成年人保护法</w:t>
            </w:r>
          </w:p>
          <w:p w14:paraId="66087270">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预防未成年人犯罪法</w:t>
            </w:r>
          </w:p>
        </w:tc>
        <w:tc>
          <w:tcPr>
            <w:tcW w:w="2653" w:type="dxa"/>
            <w:tcBorders>
              <w:top w:val="single" w:color="auto" w:sz="4" w:space="0"/>
              <w:left w:val="single" w:color="auto" w:sz="4" w:space="0"/>
              <w:bottom w:val="single" w:color="auto" w:sz="4" w:space="0"/>
              <w:right w:val="single" w:color="auto" w:sz="4" w:space="0"/>
            </w:tcBorders>
            <w:noWrap w:val="0"/>
            <w:vAlign w:val="center"/>
          </w:tcPr>
          <w:p w14:paraId="074E99AE">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cs="Times New Roman"/>
                <w:sz w:val="24"/>
                <w:szCs w:val="24"/>
                <w:lang w:val="en-US" w:eastAsia="zh-CN"/>
              </w:rPr>
            </w:pPr>
            <w:r>
              <w:rPr>
                <w:rFonts w:hint="eastAsia" w:cs="Times New Roman"/>
                <w:sz w:val="24"/>
                <w:szCs w:val="24"/>
                <w:lang w:val="en-US" w:eastAsia="zh-CN"/>
              </w:rPr>
              <w:t>党建办</w:t>
            </w:r>
          </w:p>
          <w:p w14:paraId="3240063A">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rPr>
            </w:pPr>
            <w:r>
              <w:rPr>
                <w:rFonts w:hint="eastAsia" w:cs="Times New Roman"/>
                <w:sz w:val="24"/>
                <w:szCs w:val="24"/>
                <w:lang w:val="en-US" w:eastAsia="zh-CN"/>
              </w:rPr>
              <w:t>社会事务办</w:t>
            </w:r>
          </w:p>
        </w:tc>
      </w:tr>
      <w:tr w14:paraId="000F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8" w:type="dxa"/>
            <w:vMerge w:val="restart"/>
            <w:tcBorders>
              <w:left w:val="single" w:color="auto" w:sz="4" w:space="0"/>
              <w:right w:val="single" w:color="auto" w:sz="4" w:space="0"/>
            </w:tcBorders>
            <w:noWrap w:val="0"/>
            <w:vAlign w:val="center"/>
          </w:tcPr>
          <w:p w14:paraId="0632F975">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月</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25330ABC">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4</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7</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世界卫生日</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3244A028">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传染病防治法</w:t>
            </w:r>
          </w:p>
          <w:p w14:paraId="11FF1C14">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rPr>
              <w:t>突发公共卫生事件应急条例</w:t>
            </w:r>
          </w:p>
        </w:tc>
        <w:tc>
          <w:tcPr>
            <w:tcW w:w="2653" w:type="dxa"/>
            <w:tcBorders>
              <w:top w:val="single" w:color="auto" w:sz="4" w:space="0"/>
              <w:left w:val="single" w:color="auto" w:sz="4" w:space="0"/>
              <w:bottom w:val="single" w:color="auto" w:sz="4" w:space="0"/>
              <w:right w:val="single" w:color="auto" w:sz="4" w:space="0"/>
            </w:tcBorders>
            <w:noWrap w:val="0"/>
            <w:vAlign w:val="center"/>
          </w:tcPr>
          <w:p w14:paraId="3FECA76F">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Calibri" w:hAnsi="Calibri" w:eastAsia="仿宋_GB2312" w:cs="Times New Roman"/>
                <w:kern w:val="2"/>
                <w:sz w:val="24"/>
                <w:szCs w:val="24"/>
                <w:lang w:val="en-US" w:eastAsia="zh-CN" w:bidi="ar-SA"/>
              </w:rPr>
            </w:pPr>
            <w:r>
              <w:rPr>
                <w:rFonts w:hint="eastAsia" w:ascii="Calibri" w:hAnsi="Calibri" w:eastAsia="仿宋_GB2312" w:cs="Times New Roman"/>
                <w:kern w:val="2"/>
                <w:sz w:val="24"/>
                <w:szCs w:val="24"/>
                <w:lang w:val="en-US" w:eastAsia="zh-CN" w:bidi="ar-SA"/>
              </w:rPr>
              <w:t>社会事务办</w:t>
            </w:r>
          </w:p>
          <w:p w14:paraId="2C66C92E">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Calibri" w:hAnsi="Calibri" w:eastAsia="仿宋_GB2312" w:cs="Times New Roman"/>
                <w:kern w:val="2"/>
                <w:sz w:val="24"/>
                <w:szCs w:val="24"/>
                <w:lang w:val="en-US" w:eastAsia="zh-CN" w:bidi="ar-SA"/>
              </w:rPr>
            </w:pPr>
            <w:r>
              <w:rPr>
                <w:rFonts w:hint="eastAsia" w:ascii="Calibri" w:hAnsi="Calibri" w:eastAsia="仿宋_GB2312" w:cs="Times New Roman"/>
                <w:kern w:val="2"/>
                <w:sz w:val="24"/>
                <w:szCs w:val="24"/>
                <w:lang w:val="en-US" w:eastAsia="zh-CN" w:bidi="ar-SA"/>
              </w:rPr>
              <w:t>民生服务中心</w:t>
            </w:r>
          </w:p>
          <w:p w14:paraId="33E75905">
            <w:pPr>
              <w:pStyle w:val="2"/>
              <w:ind w:left="0" w:leftChars="0" w:firstLine="0" w:firstLineChars="0"/>
              <w:jc w:val="center"/>
              <w:rPr>
                <w:rFonts w:hint="default"/>
                <w:lang w:val="en-US" w:eastAsia="zh-CN"/>
              </w:rPr>
            </w:pPr>
            <w:r>
              <w:rPr>
                <w:rFonts w:hint="eastAsia" w:ascii="Calibri" w:hAnsi="Calibri" w:eastAsia="仿宋_GB2312" w:cs="Times New Roman"/>
                <w:kern w:val="2"/>
                <w:sz w:val="24"/>
                <w:szCs w:val="24"/>
                <w:lang w:val="en-US" w:eastAsia="zh-CN" w:bidi="ar-SA"/>
              </w:rPr>
              <w:t>畜牧站</w:t>
            </w:r>
          </w:p>
        </w:tc>
      </w:tr>
      <w:tr w14:paraId="6C81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8" w:type="dxa"/>
            <w:vMerge w:val="continue"/>
            <w:tcBorders>
              <w:left w:val="single" w:color="auto" w:sz="4" w:space="0"/>
              <w:right w:val="single" w:color="auto" w:sz="4" w:space="0"/>
            </w:tcBorders>
            <w:noWrap w:val="0"/>
            <w:vAlign w:val="center"/>
          </w:tcPr>
          <w:p w14:paraId="7FB05487">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60A7AB58">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“4·15”全民国家安全教育日</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30433E06">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国家安全法</w:t>
            </w:r>
          </w:p>
          <w:p w14:paraId="17C5AA92">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反分裂国家法</w:t>
            </w:r>
          </w:p>
          <w:p w14:paraId="489EC774">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反间谍法</w:t>
            </w:r>
          </w:p>
        </w:tc>
        <w:tc>
          <w:tcPr>
            <w:tcW w:w="2653" w:type="dxa"/>
            <w:tcBorders>
              <w:top w:val="single" w:color="auto" w:sz="4" w:space="0"/>
              <w:left w:val="single" w:color="auto" w:sz="4" w:space="0"/>
              <w:bottom w:val="single" w:color="auto" w:sz="4" w:space="0"/>
              <w:right w:val="single" w:color="auto" w:sz="4" w:space="0"/>
            </w:tcBorders>
            <w:noWrap w:val="0"/>
            <w:vAlign w:val="center"/>
          </w:tcPr>
          <w:p w14:paraId="09E2D735">
            <w:pPr>
              <w:keepNext w:val="0"/>
              <w:keepLines w:val="0"/>
              <w:pageBreakBefore w:val="0"/>
              <w:kinsoku/>
              <w:wordWrap/>
              <w:overflowPunct/>
              <w:topLinePunct w:val="0"/>
              <w:autoSpaceDE/>
              <w:autoSpaceDN/>
              <w:bidi w:val="0"/>
              <w:adjustRightInd/>
              <w:spacing w:line="300" w:lineRule="exact"/>
              <w:jc w:val="center"/>
              <w:textAlignment w:val="auto"/>
              <w:rPr>
                <w:rFonts w:hint="eastAsia" w:cs="Times New Roman"/>
                <w:sz w:val="24"/>
                <w:szCs w:val="24"/>
                <w:lang w:val="en-US" w:eastAsia="zh-CN"/>
              </w:rPr>
            </w:pPr>
            <w:r>
              <w:rPr>
                <w:rFonts w:hint="eastAsia" w:cs="Times New Roman"/>
                <w:sz w:val="24"/>
                <w:szCs w:val="24"/>
                <w:lang w:val="en-US" w:eastAsia="zh-CN"/>
              </w:rPr>
              <w:t>党建办</w:t>
            </w:r>
          </w:p>
          <w:p w14:paraId="07D57457">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r>
              <w:rPr>
                <w:rFonts w:hint="eastAsia" w:cs="Times New Roman"/>
                <w:sz w:val="24"/>
                <w:szCs w:val="24"/>
                <w:lang w:val="en-US" w:eastAsia="zh-CN"/>
              </w:rPr>
              <w:t>综治中心</w:t>
            </w:r>
          </w:p>
        </w:tc>
      </w:tr>
      <w:tr w14:paraId="27A7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8" w:type="dxa"/>
            <w:vMerge w:val="continue"/>
            <w:tcBorders>
              <w:left w:val="single" w:color="auto" w:sz="4" w:space="0"/>
              <w:right w:val="single" w:color="auto" w:sz="4" w:space="0"/>
            </w:tcBorders>
            <w:noWrap w:val="0"/>
            <w:vAlign w:val="center"/>
          </w:tcPr>
          <w:p w14:paraId="1E80D1BB">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3FD501B9">
            <w:pPr>
              <w:keepNext w:val="0"/>
              <w:keepLines w:val="0"/>
              <w:pageBreakBefore w:val="0"/>
              <w:kinsoku/>
              <w:wordWrap/>
              <w:overflowPunct/>
              <w:topLinePunct w:val="0"/>
              <w:autoSpaceDE/>
              <w:autoSpaceDN/>
              <w:bidi w:val="0"/>
              <w:adjustRightInd/>
              <w:spacing w:line="300" w:lineRule="exact"/>
              <w:jc w:val="center"/>
              <w:textAlignment w:val="auto"/>
              <w:rPr>
                <w:rFonts w:hint="eastAsia" w:ascii="Times New Roman" w:hAnsi="Times New Roman" w:eastAsia="宋体" w:cs="Times New Roman"/>
                <w:sz w:val="24"/>
                <w:szCs w:val="24"/>
                <w:lang w:val="en-US" w:eastAsia="zh-CN"/>
              </w:rPr>
            </w:pPr>
            <w:r>
              <w:rPr>
                <w:rFonts w:hint="eastAsia" w:cs="Times New Roman"/>
                <w:sz w:val="24"/>
                <w:szCs w:val="24"/>
                <w:lang w:val="en-US" w:eastAsia="zh-CN"/>
              </w:rPr>
              <w:t>保密宣传月</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2ED66E15">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b/>
                <w:bCs/>
                <w:sz w:val="24"/>
                <w:szCs w:val="24"/>
              </w:rPr>
            </w:pPr>
            <w:r>
              <w:rPr>
                <w:rFonts w:hint="default" w:ascii="Times New Roman" w:hAnsi="Times New Roman" w:cs="Times New Roman"/>
                <w:sz w:val="24"/>
                <w:szCs w:val="24"/>
              </w:rPr>
              <w:t>中华人民共和国保守国家秘密法</w:t>
            </w:r>
          </w:p>
        </w:tc>
        <w:tc>
          <w:tcPr>
            <w:tcW w:w="2653" w:type="dxa"/>
            <w:tcBorders>
              <w:top w:val="single" w:color="auto" w:sz="4" w:space="0"/>
              <w:left w:val="single" w:color="auto" w:sz="4" w:space="0"/>
              <w:bottom w:val="single" w:color="auto" w:sz="4" w:space="0"/>
              <w:right w:val="single" w:color="auto" w:sz="4" w:space="0"/>
            </w:tcBorders>
            <w:noWrap w:val="0"/>
            <w:vAlign w:val="center"/>
          </w:tcPr>
          <w:p w14:paraId="7DEB32B8">
            <w:pPr>
              <w:keepNext w:val="0"/>
              <w:keepLines w:val="0"/>
              <w:pageBreakBefore w:val="0"/>
              <w:kinsoku/>
              <w:wordWrap/>
              <w:overflowPunct/>
              <w:topLinePunct w:val="0"/>
              <w:autoSpaceDE/>
              <w:autoSpaceDN/>
              <w:bidi w:val="0"/>
              <w:adjustRightInd/>
              <w:spacing w:line="300" w:lineRule="exact"/>
              <w:jc w:val="center"/>
              <w:textAlignment w:val="auto"/>
              <w:rPr>
                <w:rFonts w:hint="eastAsia" w:cs="Times New Roman"/>
                <w:sz w:val="24"/>
                <w:szCs w:val="24"/>
                <w:lang w:val="en-US" w:eastAsia="zh-CN"/>
              </w:rPr>
            </w:pPr>
            <w:r>
              <w:rPr>
                <w:rFonts w:hint="eastAsia" w:cs="Times New Roman"/>
                <w:sz w:val="24"/>
                <w:szCs w:val="24"/>
                <w:lang w:val="en-US" w:eastAsia="zh-CN"/>
              </w:rPr>
              <w:t>综合办</w:t>
            </w:r>
          </w:p>
          <w:p w14:paraId="1E293FFB">
            <w:pPr>
              <w:keepNext w:val="0"/>
              <w:keepLines w:val="0"/>
              <w:pageBreakBefore w:val="0"/>
              <w:kinsoku/>
              <w:wordWrap/>
              <w:overflowPunct/>
              <w:topLinePunct w:val="0"/>
              <w:autoSpaceDE/>
              <w:autoSpaceDN/>
              <w:bidi w:val="0"/>
              <w:adjustRightInd/>
              <w:spacing w:line="300" w:lineRule="exact"/>
              <w:jc w:val="center"/>
              <w:textAlignment w:val="auto"/>
              <w:rPr>
                <w:rFonts w:hint="eastAsia"/>
                <w:lang w:eastAsia="zh-CN"/>
              </w:rPr>
            </w:pPr>
            <w:r>
              <w:rPr>
                <w:rFonts w:hint="eastAsia" w:cs="Times New Roman"/>
                <w:sz w:val="24"/>
                <w:szCs w:val="24"/>
                <w:lang w:val="en-US" w:eastAsia="zh-CN"/>
              </w:rPr>
              <w:t>党建办</w:t>
            </w:r>
          </w:p>
        </w:tc>
      </w:tr>
      <w:tr w14:paraId="2722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8" w:type="dxa"/>
            <w:vMerge w:val="restart"/>
            <w:tcBorders>
              <w:top w:val="single" w:color="auto" w:sz="4" w:space="0"/>
              <w:left w:val="single" w:color="auto" w:sz="4" w:space="0"/>
              <w:bottom w:val="single" w:color="auto" w:sz="4" w:space="0"/>
              <w:right w:val="single" w:color="auto" w:sz="4" w:space="0"/>
            </w:tcBorders>
            <w:noWrap w:val="0"/>
            <w:vAlign w:val="center"/>
          </w:tcPr>
          <w:p w14:paraId="416BD36E">
            <w:pPr>
              <w:keepNext w:val="0"/>
              <w:keepLines w:val="0"/>
              <w:pageBreakBefore w:val="0"/>
              <w:tabs>
                <w:tab w:val="left" w:pos="240"/>
              </w:tabs>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5月</w:t>
            </w:r>
          </w:p>
        </w:tc>
        <w:tc>
          <w:tcPr>
            <w:tcW w:w="1885" w:type="dxa"/>
            <w:vMerge w:val="restart"/>
            <w:tcBorders>
              <w:top w:val="single" w:color="auto" w:sz="4" w:space="0"/>
              <w:left w:val="single" w:color="auto" w:sz="4" w:space="0"/>
              <w:bottom w:val="single" w:color="auto" w:sz="4" w:space="0"/>
              <w:right w:val="single" w:color="auto" w:sz="4" w:space="0"/>
            </w:tcBorders>
            <w:noWrap w:val="0"/>
            <w:vAlign w:val="center"/>
          </w:tcPr>
          <w:p w14:paraId="603516CF">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民法典宣传月</w:t>
            </w:r>
          </w:p>
          <w:p w14:paraId="23CB34E9">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cs="Times New Roman"/>
                <w:sz w:val="24"/>
                <w:szCs w:val="24"/>
                <w:lang w:eastAsia="zh-CN"/>
              </w:rPr>
            </w:pPr>
          </w:p>
          <w:p w14:paraId="4500937B">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“5·1”国际劳动节</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1650ED15">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民法典</w:t>
            </w:r>
          </w:p>
        </w:tc>
        <w:tc>
          <w:tcPr>
            <w:tcW w:w="2653" w:type="dxa"/>
            <w:tcBorders>
              <w:top w:val="single" w:color="auto" w:sz="4" w:space="0"/>
              <w:left w:val="single" w:color="auto" w:sz="4" w:space="0"/>
              <w:bottom w:val="single" w:color="auto" w:sz="4" w:space="0"/>
              <w:right w:val="single" w:color="auto" w:sz="4" w:space="0"/>
            </w:tcBorders>
            <w:noWrap w:val="0"/>
            <w:vAlign w:val="center"/>
          </w:tcPr>
          <w:p w14:paraId="08AB3A77">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sz w:val="21"/>
                <w:szCs w:val="21"/>
                <w:lang w:eastAsia="zh-CN"/>
              </w:rPr>
            </w:pPr>
            <w:r>
              <w:rPr>
                <w:rFonts w:hint="eastAsia" w:cs="Times New Roman"/>
                <w:sz w:val="24"/>
                <w:szCs w:val="24"/>
                <w:lang w:val="en-US" w:eastAsia="zh-CN"/>
              </w:rPr>
              <w:t>司法所</w:t>
            </w:r>
          </w:p>
        </w:tc>
      </w:tr>
      <w:tr w14:paraId="33A19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8" w:type="dxa"/>
            <w:vMerge w:val="continue"/>
            <w:tcBorders>
              <w:left w:val="single" w:color="auto" w:sz="4" w:space="0"/>
              <w:right w:val="single" w:color="auto" w:sz="4" w:space="0"/>
            </w:tcBorders>
            <w:noWrap w:val="0"/>
            <w:vAlign w:val="center"/>
          </w:tcPr>
          <w:p w14:paraId="49111ECA">
            <w:pPr>
              <w:keepNext w:val="0"/>
              <w:keepLines w:val="0"/>
              <w:pageBreakBefore w:val="0"/>
              <w:tabs>
                <w:tab w:val="left" w:pos="240"/>
              </w:tabs>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p>
        </w:tc>
        <w:tc>
          <w:tcPr>
            <w:tcW w:w="1885" w:type="dxa"/>
            <w:vMerge w:val="continue"/>
            <w:tcBorders>
              <w:left w:val="single" w:color="auto" w:sz="4" w:space="0"/>
              <w:right w:val="single" w:color="auto" w:sz="4" w:space="0"/>
            </w:tcBorders>
            <w:noWrap w:val="0"/>
            <w:vAlign w:val="center"/>
          </w:tcPr>
          <w:p w14:paraId="6D6FAB22">
            <w:pPr>
              <w:keepNext w:val="0"/>
              <w:keepLines w:val="0"/>
              <w:pageBreakBefore w:val="0"/>
              <w:widowControl w:val="0"/>
              <w:kinsoku/>
              <w:wordWrap/>
              <w:overflowPunct/>
              <w:topLinePunct w:val="0"/>
              <w:autoSpaceDE/>
              <w:autoSpaceDN/>
              <w:bidi w:val="0"/>
              <w:adjustRightInd/>
              <w:spacing w:line="300" w:lineRule="exact"/>
              <w:textAlignment w:val="auto"/>
              <w:rPr>
                <w:rFonts w:hint="default" w:ascii="Times New Roman" w:hAnsi="Times New Roman" w:cs="Times New Roman"/>
                <w:sz w:val="24"/>
                <w:szCs w:val="24"/>
              </w:rPr>
            </w:pPr>
          </w:p>
        </w:tc>
        <w:tc>
          <w:tcPr>
            <w:tcW w:w="3084" w:type="dxa"/>
            <w:tcBorders>
              <w:top w:val="single" w:color="auto" w:sz="4" w:space="0"/>
              <w:left w:val="single" w:color="auto" w:sz="4" w:space="0"/>
              <w:bottom w:val="single" w:color="auto" w:sz="4" w:space="0"/>
              <w:right w:val="single" w:color="auto" w:sz="4" w:space="0"/>
            </w:tcBorders>
            <w:noWrap w:val="0"/>
            <w:vAlign w:val="center"/>
          </w:tcPr>
          <w:p w14:paraId="617950CD">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劳动法</w:t>
            </w:r>
          </w:p>
          <w:p w14:paraId="3555F972">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工会法</w:t>
            </w:r>
          </w:p>
        </w:tc>
        <w:tc>
          <w:tcPr>
            <w:tcW w:w="2653" w:type="dxa"/>
            <w:tcBorders>
              <w:top w:val="single" w:color="auto" w:sz="4" w:space="0"/>
              <w:left w:val="single" w:color="auto" w:sz="4" w:space="0"/>
              <w:right w:val="single" w:color="auto" w:sz="4" w:space="0"/>
            </w:tcBorders>
            <w:noWrap w:val="0"/>
            <w:vAlign w:val="center"/>
          </w:tcPr>
          <w:p w14:paraId="048C1186">
            <w:pPr>
              <w:keepNext w:val="0"/>
              <w:keepLines w:val="0"/>
              <w:pageBreakBefore w:val="0"/>
              <w:kinsoku/>
              <w:wordWrap/>
              <w:overflowPunct/>
              <w:topLinePunct w:val="0"/>
              <w:autoSpaceDE/>
              <w:autoSpaceDN/>
              <w:bidi w:val="0"/>
              <w:adjustRightInd/>
              <w:spacing w:line="300" w:lineRule="exact"/>
              <w:jc w:val="center"/>
              <w:textAlignment w:val="auto"/>
              <w:rPr>
                <w:rFonts w:hint="eastAsia" w:cs="Times New Roman"/>
                <w:sz w:val="24"/>
                <w:szCs w:val="24"/>
                <w:lang w:val="en-US" w:eastAsia="zh-CN"/>
              </w:rPr>
            </w:pPr>
            <w:r>
              <w:rPr>
                <w:rFonts w:hint="eastAsia" w:cs="Times New Roman"/>
                <w:sz w:val="24"/>
                <w:szCs w:val="24"/>
                <w:lang w:val="en-US" w:eastAsia="zh-CN"/>
              </w:rPr>
              <w:t>综合办</w:t>
            </w:r>
          </w:p>
          <w:p w14:paraId="25633B2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snapToGrid w:val="0"/>
                <w:kern w:val="2"/>
                <w:sz w:val="24"/>
                <w:szCs w:val="24"/>
                <w:lang w:val="en-US" w:eastAsia="zh-CN" w:bidi="ar-SA"/>
              </w:rPr>
            </w:pPr>
            <w:r>
              <w:rPr>
                <w:rFonts w:hint="eastAsia" w:cs="Times New Roman"/>
                <w:sz w:val="24"/>
                <w:szCs w:val="24"/>
                <w:lang w:val="en-US" w:eastAsia="zh-CN"/>
              </w:rPr>
              <w:t>党建办</w:t>
            </w:r>
          </w:p>
        </w:tc>
      </w:tr>
      <w:tr w14:paraId="1F5B7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168" w:type="dxa"/>
            <w:vMerge w:val="continue"/>
            <w:tcBorders>
              <w:top w:val="single" w:color="auto" w:sz="4" w:space="0"/>
              <w:left w:val="single" w:color="auto" w:sz="4" w:space="0"/>
              <w:bottom w:val="single" w:color="auto" w:sz="4" w:space="0"/>
              <w:right w:val="single" w:color="auto" w:sz="4" w:space="0"/>
            </w:tcBorders>
            <w:noWrap w:val="0"/>
            <w:vAlign w:val="center"/>
          </w:tcPr>
          <w:p w14:paraId="096058E2">
            <w:pPr>
              <w:keepNext w:val="0"/>
              <w:keepLines w:val="0"/>
              <w:pageBreakBefore w:val="0"/>
              <w:kinsoku/>
              <w:wordWrap/>
              <w:overflowPunct/>
              <w:topLinePunct w:val="0"/>
              <w:autoSpaceDE/>
              <w:autoSpaceDN/>
              <w:bidi w:val="0"/>
              <w:adjustRightInd/>
              <w:snapToGrid w:val="0"/>
              <w:spacing w:line="300" w:lineRule="exact"/>
              <w:textAlignment w:val="auto"/>
              <w:rPr>
                <w:rFonts w:hint="default" w:ascii="Times New Roman" w:hAnsi="Times New Roman" w:cs="Times New Roman"/>
                <w:sz w:val="24"/>
                <w:szCs w:val="24"/>
              </w:rPr>
            </w:pPr>
          </w:p>
        </w:tc>
        <w:tc>
          <w:tcPr>
            <w:tcW w:w="1885" w:type="dxa"/>
            <w:vMerge w:val="continue"/>
            <w:tcBorders>
              <w:top w:val="single" w:color="auto" w:sz="4" w:space="0"/>
              <w:left w:val="single" w:color="auto" w:sz="4" w:space="0"/>
              <w:bottom w:val="single" w:color="auto" w:sz="4" w:space="0"/>
              <w:right w:val="single" w:color="auto" w:sz="4" w:space="0"/>
            </w:tcBorders>
            <w:noWrap w:val="0"/>
            <w:vAlign w:val="center"/>
          </w:tcPr>
          <w:p w14:paraId="5E885C40">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default" w:ascii="Times New Roman" w:hAnsi="Times New Roman" w:cs="Times New Roman"/>
                <w:sz w:val="24"/>
                <w:szCs w:val="24"/>
              </w:rPr>
            </w:pPr>
          </w:p>
        </w:tc>
        <w:tc>
          <w:tcPr>
            <w:tcW w:w="3084" w:type="dxa"/>
            <w:tcBorders>
              <w:top w:val="single" w:color="auto" w:sz="4" w:space="0"/>
              <w:left w:val="single" w:color="auto" w:sz="4" w:space="0"/>
              <w:right w:val="single" w:color="auto" w:sz="4" w:space="0"/>
            </w:tcBorders>
            <w:noWrap w:val="0"/>
            <w:vAlign w:val="center"/>
          </w:tcPr>
          <w:p w14:paraId="31C40488">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劳动合同法</w:t>
            </w:r>
          </w:p>
          <w:p w14:paraId="1F846321">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劳动争议调解仲裁法</w:t>
            </w:r>
          </w:p>
        </w:tc>
        <w:tc>
          <w:tcPr>
            <w:tcW w:w="2653" w:type="dxa"/>
            <w:tcBorders>
              <w:top w:val="single" w:color="auto" w:sz="4" w:space="0"/>
              <w:left w:val="single" w:color="auto" w:sz="4" w:space="0"/>
              <w:bottom w:val="single" w:color="auto" w:sz="4" w:space="0"/>
              <w:right w:val="single" w:color="auto" w:sz="4" w:space="0"/>
            </w:tcBorders>
            <w:noWrap w:val="0"/>
            <w:vAlign w:val="center"/>
          </w:tcPr>
          <w:p w14:paraId="6291AFA2">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cs="Times New Roman"/>
                <w:sz w:val="24"/>
                <w:szCs w:val="24"/>
                <w:lang w:val="en-US" w:eastAsia="zh-CN"/>
              </w:rPr>
            </w:pPr>
            <w:r>
              <w:rPr>
                <w:rFonts w:hint="eastAsia" w:cs="Times New Roman"/>
                <w:sz w:val="24"/>
                <w:szCs w:val="24"/>
                <w:lang w:val="en-US" w:eastAsia="zh-CN"/>
              </w:rPr>
              <w:t>经济发展办</w:t>
            </w:r>
          </w:p>
          <w:p w14:paraId="29D7A7B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lang w:eastAsia="zh-CN"/>
              </w:rPr>
            </w:pPr>
            <w:r>
              <w:rPr>
                <w:rFonts w:hint="eastAsia" w:cs="Times New Roman"/>
                <w:sz w:val="24"/>
                <w:szCs w:val="24"/>
                <w:lang w:val="en-US" w:eastAsia="zh-CN"/>
              </w:rPr>
              <w:t>司法所</w:t>
            </w:r>
          </w:p>
        </w:tc>
      </w:tr>
      <w:tr w14:paraId="4DDFE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8" w:type="dxa"/>
            <w:vMerge w:val="continue"/>
            <w:tcBorders>
              <w:top w:val="single" w:color="auto" w:sz="4" w:space="0"/>
              <w:left w:val="single" w:color="auto" w:sz="4" w:space="0"/>
              <w:bottom w:val="single" w:color="auto" w:sz="4" w:space="0"/>
              <w:right w:val="single" w:color="auto" w:sz="4" w:space="0"/>
            </w:tcBorders>
            <w:noWrap w:val="0"/>
            <w:vAlign w:val="center"/>
          </w:tcPr>
          <w:p w14:paraId="35788BBD">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342A2F75">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全国助残日</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402137C8">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残疾人保障法</w:t>
            </w:r>
          </w:p>
        </w:tc>
        <w:tc>
          <w:tcPr>
            <w:tcW w:w="2653" w:type="dxa"/>
            <w:tcBorders>
              <w:top w:val="single" w:color="auto" w:sz="4" w:space="0"/>
              <w:left w:val="single" w:color="auto" w:sz="4" w:space="0"/>
              <w:bottom w:val="single" w:color="auto" w:sz="4" w:space="0"/>
              <w:right w:val="single" w:color="auto" w:sz="4" w:space="0"/>
            </w:tcBorders>
            <w:noWrap w:val="0"/>
            <w:vAlign w:val="center"/>
          </w:tcPr>
          <w:p w14:paraId="5C5F52D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r>
              <w:rPr>
                <w:rFonts w:hint="eastAsia" w:ascii="Calibri" w:hAnsi="Calibri" w:eastAsia="仿宋_GB2312" w:cs="Times New Roman"/>
                <w:kern w:val="2"/>
                <w:sz w:val="24"/>
                <w:szCs w:val="24"/>
                <w:lang w:val="en-US" w:eastAsia="zh-CN" w:bidi="ar-SA"/>
              </w:rPr>
              <w:t>民生服务中心</w:t>
            </w:r>
          </w:p>
        </w:tc>
      </w:tr>
      <w:tr w14:paraId="324F1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8" w:type="dxa"/>
            <w:vMerge w:val="continue"/>
            <w:tcBorders>
              <w:top w:val="single" w:color="auto" w:sz="4" w:space="0"/>
              <w:left w:val="single" w:color="auto" w:sz="4" w:space="0"/>
              <w:bottom w:val="single" w:color="auto" w:sz="4" w:space="0"/>
              <w:right w:val="single" w:color="auto" w:sz="4" w:space="0"/>
            </w:tcBorders>
            <w:noWrap w:val="0"/>
            <w:vAlign w:val="center"/>
          </w:tcPr>
          <w:p w14:paraId="14489119">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17DD9116">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“5·12”全国防灾减灾日</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461F298B">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防震减灾法</w:t>
            </w:r>
          </w:p>
          <w:p w14:paraId="758B77E4">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突发事件应对法</w:t>
            </w:r>
          </w:p>
        </w:tc>
        <w:tc>
          <w:tcPr>
            <w:tcW w:w="2653" w:type="dxa"/>
            <w:tcBorders>
              <w:top w:val="single" w:color="auto" w:sz="4" w:space="0"/>
              <w:left w:val="single" w:color="auto" w:sz="4" w:space="0"/>
              <w:bottom w:val="single" w:color="auto" w:sz="4" w:space="0"/>
              <w:right w:val="single" w:color="auto" w:sz="4" w:space="0"/>
            </w:tcBorders>
            <w:noWrap w:val="0"/>
            <w:vAlign w:val="center"/>
          </w:tcPr>
          <w:p w14:paraId="735692CE">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cs="Times New Roman"/>
                <w:sz w:val="24"/>
                <w:szCs w:val="24"/>
                <w:lang w:val="en-US" w:eastAsia="zh-CN"/>
              </w:rPr>
            </w:pPr>
            <w:r>
              <w:rPr>
                <w:rFonts w:hint="eastAsia" w:cs="Times New Roman"/>
                <w:sz w:val="24"/>
                <w:szCs w:val="24"/>
                <w:lang w:val="en-US" w:eastAsia="zh-CN"/>
              </w:rPr>
              <w:t>综合执法办</w:t>
            </w:r>
          </w:p>
        </w:tc>
      </w:tr>
      <w:tr w14:paraId="7B4FE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8" w:type="dxa"/>
            <w:vMerge w:val="restart"/>
            <w:tcBorders>
              <w:top w:val="single" w:color="auto" w:sz="4" w:space="0"/>
              <w:left w:val="single" w:color="auto" w:sz="4" w:space="0"/>
              <w:right w:val="single" w:color="auto" w:sz="4" w:space="0"/>
            </w:tcBorders>
            <w:noWrap w:val="0"/>
            <w:vAlign w:val="center"/>
          </w:tcPr>
          <w:p w14:paraId="608FFC89">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6月</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0FCDA01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snapToGrid w:val="0"/>
                <w:kern w:val="2"/>
                <w:sz w:val="24"/>
                <w:szCs w:val="24"/>
                <w:lang w:val="en-US" w:eastAsia="zh-CN" w:bidi="ar-SA"/>
              </w:rPr>
            </w:pPr>
            <w:r>
              <w:rPr>
                <w:rFonts w:hint="default" w:ascii="Times New Roman" w:hAnsi="Times New Roman" w:cs="Times New Roman"/>
                <w:sz w:val="24"/>
                <w:szCs w:val="24"/>
                <w:lang w:val="en-US" w:eastAsia="zh-CN"/>
              </w:rPr>
              <w:t>安全生产月</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4A4B2AC1">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snapToGrid w:val="0"/>
                <w:kern w:val="2"/>
                <w:sz w:val="24"/>
                <w:szCs w:val="24"/>
                <w:lang w:val="en-US" w:eastAsia="zh-CN" w:bidi="ar-SA"/>
              </w:rPr>
            </w:pPr>
            <w:r>
              <w:rPr>
                <w:rFonts w:hint="default" w:ascii="Times New Roman" w:hAnsi="Times New Roman" w:cs="Times New Roman"/>
                <w:sz w:val="24"/>
                <w:szCs w:val="24"/>
                <w:lang w:val="en-US" w:eastAsia="zh-CN"/>
              </w:rPr>
              <w:t>安全生产法</w:t>
            </w:r>
          </w:p>
        </w:tc>
        <w:tc>
          <w:tcPr>
            <w:tcW w:w="2653" w:type="dxa"/>
            <w:tcBorders>
              <w:top w:val="single" w:color="auto" w:sz="4" w:space="0"/>
              <w:left w:val="single" w:color="auto" w:sz="4" w:space="0"/>
              <w:bottom w:val="single" w:color="auto" w:sz="4" w:space="0"/>
              <w:right w:val="single" w:color="auto" w:sz="4" w:space="0"/>
            </w:tcBorders>
            <w:noWrap w:val="0"/>
            <w:vAlign w:val="center"/>
          </w:tcPr>
          <w:p w14:paraId="55211732">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snapToGrid w:val="0"/>
                <w:kern w:val="2"/>
                <w:sz w:val="24"/>
                <w:szCs w:val="24"/>
                <w:lang w:val="en-US" w:eastAsia="zh-CN" w:bidi="ar-SA"/>
              </w:rPr>
            </w:pPr>
            <w:r>
              <w:rPr>
                <w:rFonts w:hint="eastAsia" w:cs="Times New Roman"/>
                <w:sz w:val="24"/>
                <w:szCs w:val="24"/>
                <w:lang w:val="en-US" w:eastAsia="zh-CN"/>
              </w:rPr>
              <w:t>综合执法办</w:t>
            </w:r>
          </w:p>
        </w:tc>
      </w:tr>
      <w:tr w14:paraId="72622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8" w:type="dxa"/>
            <w:vMerge w:val="continue"/>
            <w:tcBorders>
              <w:left w:val="single" w:color="auto" w:sz="4" w:space="0"/>
              <w:right w:val="single" w:color="auto" w:sz="4" w:space="0"/>
            </w:tcBorders>
            <w:noWrap w:val="0"/>
            <w:vAlign w:val="center"/>
          </w:tcPr>
          <w:p w14:paraId="51781A60">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1CA0CA42">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snapToGrid w:val="0"/>
                <w:kern w:val="2"/>
                <w:sz w:val="24"/>
                <w:szCs w:val="24"/>
                <w:lang w:val="en-US" w:eastAsia="zh-CN" w:bidi="ar-SA"/>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6</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1”儿童节</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204812C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cs="Times New Roman"/>
                <w:sz w:val="24"/>
                <w:szCs w:val="24"/>
                <w:lang w:val="en-US" w:eastAsia="zh-CN"/>
              </w:rPr>
            </w:pPr>
            <w:r>
              <w:rPr>
                <w:rFonts w:hint="default" w:cs="Times New Roman"/>
                <w:sz w:val="24"/>
                <w:szCs w:val="24"/>
                <w:lang w:val="en-US" w:eastAsia="zh-CN"/>
              </w:rPr>
              <w:t>家庭教育促进法</w:t>
            </w:r>
          </w:p>
        </w:tc>
        <w:tc>
          <w:tcPr>
            <w:tcW w:w="2653" w:type="dxa"/>
            <w:tcBorders>
              <w:top w:val="single" w:color="auto" w:sz="4" w:space="0"/>
              <w:left w:val="single" w:color="auto" w:sz="4" w:space="0"/>
              <w:bottom w:val="single" w:color="auto" w:sz="4" w:space="0"/>
              <w:right w:val="single" w:color="auto" w:sz="4" w:space="0"/>
            </w:tcBorders>
            <w:noWrap w:val="0"/>
            <w:vAlign w:val="center"/>
          </w:tcPr>
          <w:p w14:paraId="53E2B6B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cs="Times New Roman"/>
                <w:sz w:val="24"/>
                <w:szCs w:val="24"/>
                <w:lang w:val="en-US" w:eastAsia="zh-CN"/>
              </w:rPr>
            </w:pPr>
            <w:r>
              <w:rPr>
                <w:rFonts w:hint="eastAsia" w:cs="Times New Roman"/>
                <w:sz w:val="24"/>
                <w:szCs w:val="24"/>
                <w:lang w:val="en-US" w:eastAsia="zh-CN"/>
              </w:rPr>
              <w:t>民生服务中心</w:t>
            </w:r>
          </w:p>
          <w:p w14:paraId="3229A0E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cs="Times New Roman"/>
                <w:sz w:val="24"/>
                <w:szCs w:val="24"/>
                <w:lang w:val="en-US" w:eastAsia="zh-CN"/>
              </w:rPr>
            </w:pPr>
            <w:r>
              <w:rPr>
                <w:rFonts w:hint="eastAsia" w:cs="Times New Roman"/>
                <w:sz w:val="24"/>
                <w:szCs w:val="24"/>
                <w:lang w:val="en-US" w:eastAsia="zh-CN"/>
              </w:rPr>
              <w:t>党建办</w:t>
            </w:r>
          </w:p>
          <w:p w14:paraId="08FAD938">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cs="Times New Roman"/>
                <w:sz w:val="24"/>
                <w:szCs w:val="24"/>
                <w:lang w:val="en-US" w:eastAsia="zh-CN"/>
              </w:rPr>
            </w:pPr>
            <w:r>
              <w:rPr>
                <w:rFonts w:hint="eastAsia" w:cs="Times New Roman"/>
                <w:sz w:val="24"/>
                <w:szCs w:val="24"/>
                <w:lang w:val="en-US" w:eastAsia="zh-CN"/>
              </w:rPr>
              <w:t>社会事务办</w:t>
            </w:r>
          </w:p>
          <w:p w14:paraId="584AFC1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cs="Times New Roman"/>
                <w:sz w:val="24"/>
                <w:szCs w:val="24"/>
                <w:lang w:val="en-US" w:eastAsia="zh-CN"/>
              </w:rPr>
            </w:pPr>
            <w:r>
              <w:rPr>
                <w:rFonts w:hint="eastAsia" w:cs="Times New Roman"/>
                <w:sz w:val="24"/>
                <w:szCs w:val="24"/>
                <w:lang w:val="en-US" w:eastAsia="zh-CN"/>
              </w:rPr>
              <w:t>镇</w:t>
            </w:r>
            <w:r>
              <w:rPr>
                <w:rFonts w:hint="default" w:cs="Times New Roman"/>
                <w:sz w:val="24"/>
                <w:szCs w:val="24"/>
                <w:lang w:val="en-US" w:eastAsia="zh-CN"/>
              </w:rPr>
              <w:t>妇联</w:t>
            </w:r>
          </w:p>
          <w:p w14:paraId="7F69852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cs="Times New Roman"/>
                <w:sz w:val="24"/>
                <w:szCs w:val="24"/>
                <w:lang w:val="en-US" w:eastAsia="zh-CN"/>
              </w:rPr>
            </w:pPr>
            <w:r>
              <w:rPr>
                <w:rFonts w:hint="eastAsia" w:cs="Times New Roman"/>
                <w:sz w:val="24"/>
                <w:szCs w:val="24"/>
                <w:lang w:val="en-US" w:eastAsia="zh-CN"/>
              </w:rPr>
              <w:t>镇</w:t>
            </w:r>
            <w:r>
              <w:rPr>
                <w:rFonts w:hint="default" w:cs="Times New Roman"/>
                <w:sz w:val="24"/>
                <w:szCs w:val="24"/>
                <w:lang w:val="en-US" w:eastAsia="zh-CN"/>
              </w:rPr>
              <w:t>团委</w:t>
            </w:r>
          </w:p>
        </w:tc>
      </w:tr>
      <w:tr w14:paraId="6AFED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68" w:type="dxa"/>
            <w:vMerge w:val="continue"/>
            <w:tcBorders>
              <w:left w:val="single" w:color="auto" w:sz="4" w:space="0"/>
              <w:right w:val="single" w:color="auto" w:sz="4" w:space="0"/>
            </w:tcBorders>
            <w:noWrap w:val="0"/>
            <w:vAlign w:val="center"/>
          </w:tcPr>
          <w:p w14:paraId="4DE306DF">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0F4D59E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snapToGrid w:val="0"/>
                <w:kern w:val="2"/>
                <w:sz w:val="24"/>
                <w:szCs w:val="24"/>
                <w:lang w:val="en-US" w:eastAsia="zh-CN" w:bidi="ar-SA"/>
              </w:rPr>
            </w:pPr>
            <w:r>
              <w:rPr>
                <w:rFonts w:hint="default" w:ascii="Times New Roman" w:hAnsi="Times New Roman" w:cs="Times New Roman"/>
                <w:sz w:val="24"/>
                <w:szCs w:val="24"/>
              </w:rPr>
              <w:t>全国食品安全宣传周</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3B1DAE0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cs="Times New Roman"/>
                <w:sz w:val="24"/>
                <w:szCs w:val="24"/>
                <w:lang w:val="en-US" w:eastAsia="zh-CN"/>
              </w:rPr>
            </w:pPr>
            <w:r>
              <w:rPr>
                <w:rFonts w:hint="default" w:cs="Times New Roman"/>
                <w:sz w:val="24"/>
                <w:szCs w:val="24"/>
                <w:lang w:val="en-US" w:eastAsia="zh-CN"/>
              </w:rPr>
              <w:t>食品安全法</w:t>
            </w:r>
          </w:p>
        </w:tc>
        <w:tc>
          <w:tcPr>
            <w:tcW w:w="2653" w:type="dxa"/>
            <w:tcBorders>
              <w:top w:val="single" w:color="auto" w:sz="4" w:space="0"/>
              <w:left w:val="single" w:color="auto" w:sz="4" w:space="0"/>
              <w:bottom w:val="single" w:color="auto" w:sz="4" w:space="0"/>
              <w:right w:val="single" w:color="auto" w:sz="4" w:space="0"/>
            </w:tcBorders>
            <w:noWrap w:val="0"/>
            <w:vAlign w:val="center"/>
          </w:tcPr>
          <w:p w14:paraId="186AEBE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cs="Times New Roman"/>
                <w:sz w:val="24"/>
                <w:szCs w:val="24"/>
                <w:lang w:val="en-US" w:eastAsia="zh-CN"/>
              </w:rPr>
            </w:pPr>
          </w:p>
          <w:p w14:paraId="3CB9A63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cs="Times New Roman"/>
                <w:sz w:val="24"/>
                <w:szCs w:val="24"/>
                <w:lang w:val="en-US" w:eastAsia="zh-CN"/>
              </w:rPr>
            </w:pPr>
            <w:r>
              <w:rPr>
                <w:rFonts w:hint="eastAsia" w:cs="Times New Roman"/>
                <w:sz w:val="24"/>
                <w:szCs w:val="24"/>
                <w:lang w:val="en-US" w:eastAsia="zh-CN"/>
              </w:rPr>
              <w:t>综合执法办</w:t>
            </w:r>
          </w:p>
          <w:p w14:paraId="29FC47B6">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cs="Times New Roman"/>
                <w:sz w:val="24"/>
                <w:szCs w:val="24"/>
                <w:lang w:val="en-US" w:eastAsia="zh-CN"/>
              </w:rPr>
            </w:pPr>
          </w:p>
        </w:tc>
      </w:tr>
      <w:tr w14:paraId="2748C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8" w:type="dxa"/>
            <w:vMerge w:val="continue"/>
            <w:tcBorders>
              <w:left w:val="single" w:color="auto" w:sz="4" w:space="0"/>
              <w:right w:val="single" w:color="auto" w:sz="4" w:space="0"/>
            </w:tcBorders>
            <w:noWrap w:val="0"/>
            <w:vAlign w:val="center"/>
          </w:tcPr>
          <w:p w14:paraId="317F0443">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05735BD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snapToGrid w:val="0"/>
                <w:kern w:val="2"/>
                <w:sz w:val="24"/>
                <w:szCs w:val="24"/>
                <w:lang w:val="en-US" w:eastAsia="zh-CN" w:bidi="ar-SA"/>
              </w:rPr>
            </w:pPr>
            <w:r>
              <w:rPr>
                <w:rFonts w:hint="default" w:ascii="Times New Roman" w:hAnsi="Times New Roman" w:cs="Times New Roman"/>
                <w:sz w:val="24"/>
                <w:szCs w:val="24"/>
              </w:rPr>
              <w:t>全国节能宣传周</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6494EBB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节约能源法</w:t>
            </w:r>
          </w:p>
          <w:p w14:paraId="4ADCC78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rPr>
              <w:t>循环经济促进法</w:t>
            </w:r>
          </w:p>
        </w:tc>
        <w:tc>
          <w:tcPr>
            <w:tcW w:w="2653" w:type="dxa"/>
            <w:tcBorders>
              <w:top w:val="single" w:color="auto" w:sz="4" w:space="0"/>
              <w:left w:val="single" w:color="auto" w:sz="4" w:space="0"/>
              <w:bottom w:val="single" w:color="auto" w:sz="4" w:space="0"/>
              <w:right w:val="single" w:color="auto" w:sz="4" w:space="0"/>
            </w:tcBorders>
            <w:noWrap w:val="0"/>
            <w:vAlign w:val="center"/>
          </w:tcPr>
          <w:p w14:paraId="526C5DE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cs="Times New Roman"/>
                <w:sz w:val="24"/>
                <w:szCs w:val="24"/>
                <w:lang w:val="en-US" w:eastAsia="zh-CN"/>
              </w:rPr>
            </w:pPr>
            <w:r>
              <w:rPr>
                <w:rFonts w:hint="eastAsia" w:cs="Times New Roman"/>
                <w:sz w:val="24"/>
                <w:szCs w:val="24"/>
                <w:lang w:val="en-US" w:eastAsia="zh-CN"/>
              </w:rPr>
              <w:t>综合办</w:t>
            </w:r>
          </w:p>
          <w:p w14:paraId="4E1B098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snapToGrid w:val="0"/>
                <w:kern w:val="2"/>
                <w:sz w:val="24"/>
                <w:szCs w:val="24"/>
                <w:lang w:val="en-US" w:eastAsia="zh-CN" w:bidi="ar-SA"/>
              </w:rPr>
            </w:pPr>
            <w:r>
              <w:rPr>
                <w:rFonts w:hint="eastAsia" w:cs="Times New Roman"/>
                <w:sz w:val="24"/>
                <w:szCs w:val="24"/>
                <w:lang w:val="en-US" w:eastAsia="zh-CN"/>
              </w:rPr>
              <w:t>经济发展办</w:t>
            </w:r>
          </w:p>
        </w:tc>
      </w:tr>
      <w:tr w14:paraId="097D3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168" w:type="dxa"/>
            <w:vMerge w:val="continue"/>
            <w:tcBorders>
              <w:left w:val="single" w:color="auto" w:sz="4" w:space="0"/>
              <w:right w:val="single" w:color="auto" w:sz="4" w:space="0"/>
            </w:tcBorders>
            <w:noWrap w:val="0"/>
            <w:vAlign w:val="center"/>
          </w:tcPr>
          <w:p w14:paraId="27138274">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p>
        </w:tc>
        <w:tc>
          <w:tcPr>
            <w:tcW w:w="1885" w:type="dxa"/>
            <w:vMerge w:val="restart"/>
            <w:tcBorders>
              <w:top w:val="single" w:color="auto" w:sz="4" w:space="0"/>
              <w:left w:val="single" w:color="auto" w:sz="4" w:space="0"/>
              <w:right w:val="single" w:color="auto" w:sz="4" w:space="0"/>
            </w:tcBorders>
            <w:noWrap w:val="0"/>
            <w:vAlign w:val="center"/>
          </w:tcPr>
          <w:p w14:paraId="093B7B6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snapToGrid w:val="0"/>
                <w:kern w:val="2"/>
                <w:sz w:val="24"/>
                <w:szCs w:val="24"/>
                <w:lang w:val="en-US" w:eastAsia="zh-CN" w:bidi="ar-SA"/>
              </w:rPr>
            </w:pPr>
            <w:r>
              <w:rPr>
                <w:rFonts w:hint="default" w:ascii="Times New Roman" w:hAnsi="Times New Roman" w:cs="Times New Roman"/>
                <w:sz w:val="24"/>
                <w:szCs w:val="24"/>
              </w:rPr>
              <w:t>“6·5”世界环境日</w:t>
            </w:r>
          </w:p>
          <w:p w14:paraId="5E91A922">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“6·25”全国土地日</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71D952B6">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环境保护法</w:t>
            </w:r>
          </w:p>
          <w:p w14:paraId="228B4558">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rPr>
              <w:t>大气污染防治法</w:t>
            </w:r>
          </w:p>
        </w:tc>
        <w:tc>
          <w:tcPr>
            <w:tcW w:w="2653" w:type="dxa"/>
            <w:tcBorders>
              <w:top w:val="single" w:color="auto" w:sz="4" w:space="0"/>
              <w:left w:val="single" w:color="auto" w:sz="4" w:space="0"/>
              <w:bottom w:val="single" w:color="auto" w:sz="4" w:space="0"/>
              <w:right w:val="single" w:color="auto" w:sz="4" w:space="0"/>
            </w:tcBorders>
            <w:noWrap w:val="0"/>
            <w:vAlign w:val="center"/>
          </w:tcPr>
          <w:p w14:paraId="61756B12">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cs="Times New Roman"/>
                <w:sz w:val="24"/>
                <w:szCs w:val="24"/>
                <w:lang w:val="en-US" w:eastAsia="zh-CN"/>
              </w:rPr>
            </w:pPr>
          </w:p>
          <w:p w14:paraId="7A5B288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cs="Times New Roman"/>
                <w:sz w:val="24"/>
                <w:szCs w:val="24"/>
                <w:lang w:val="en-US" w:eastAsia="zh-CN"/>
              </w:rPr>
            </w:pPr>
            <w:r>
              <w:rPr>
                <w:rFonts w:hint="eastAsia" w:cs="Times New Roman"/>
                <w:sz w:val="24"/>
                <w:szCs w:val="24"/>
                <w:lang w:val="en-US" w:eastAsia="zh-CN"/>
              </w:rPr>
              <w:t>综合执法办</w:t>
            </w:r>
          </w:p>
          <w:p w14:paraId="7BC81AF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cs="Times New Roman"/>
                <w:sz w:val="24"/>
                <w:szCs w:val="24"/>
                <w:lang w:val="en-US" w:eastAsia="zh-CN"/>
              </w:rPr>
            </w:pPr>
            <w:r>
              <w:rPr>
                <w:rFonts w:hint="eastAsia" w:cs="Times New Roman"/>
                <w:sz w:val="24"/>
                <w:szCs w:val="24"/>
                <w:lang w:val="en-US" w:eastAsia="zh-CN"/>
              </w:rPr>
              <w:t>社会事务办</w:t>
            </w:r>
          </w:p>
          <w:p w14:paraId="4B831301">
            <w:pPr>
              <w:pStyle w:val="2"/>
              <w:rPr>
                <w:rFonts w:hint="default"/>
                <w:lang w:val="en-US" w:eastAsia="zh-CN"/>
              </w:rPr>
            </w:pPr>
          </w:p>
        </w:tc>
      </w:tr>
      <w:tr w14:paraId="3CAD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8" w:type="dxa"/>
            <w:vMerge w:val="continue"/>
            <w:tcBorders>
              <w:left w:val="single" w:color="auto" w:sz="4" w:space="0"/>
              <w:right w:val="single" w:color="auto" w:sz="4" w:space="0"/>
            </w:tcBorders>
            <w:noWrap w:val="0"/>
            <w:vAlign w:val="center"/>
          </w:tcPr>
          <w:p w14:paraId="11AF72ED">
            <w:pPr>
              <w:keepNext w:val="0"/>
              <w:keepLines w:val="0"/>
              <w:pageBreakBefore w:val="0"/>
              <w:kinsoku/>
              <w:wordWrap/>
              <w:overflowPunct/>
              <w:topLinePunct w:val="0"/>
              <w:autoSpaceDE/>
              <w:autoSpaceDN/>
              <w:bidi w:val="0"/>
              <w:adjustRightInd/>
              <w:snapToGrid w:val="0"/>
              <w:spacing w:line="300" w:lineRule="exact"/>
              <w:textAlignment w:val="auto"/>
              <w:rPr>
                <w:rFonts w:hint="default" w:ascii="Times New Roman" w:hAnsi="Times New Roman" w:cs="Times New Roman"/>
                <w:sz w:val="24"/>
                <w:szCs w:val="24"/>
              </w:rPr>
            </w:pPr>
          </w:p>
        </w:tc>
        <w:tc>
          <w:tcPr>
            <w:tcW w:w="1885" w:type="dxa"/>
            <w:vMerge w:val="continue"/>
            <w:tcBorders>
              <w:left w:val="single" w:color="auto" w:sz="4" w:space="0"/>
              <w:right w:val="single" w:color="auto" w:sz="4" w:space="0"/>
            </w:tcBorders>
            <w:noWrap w:val="0"/>
            <w:vAlign w:val="center"/>
          </w:tcPr>
          <w:p w14:paraId="39955C86">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snapToGrid w:val="0"/>
                <w:kern w:val="2"/>
                <w:sz w:val="24"/>
                <w:szCs w:val="24"/>
                <w:lang w:val="en-US" w:eastAsia="zh-CN" w:bidi="ar-SA"/>
              </w:rPr>
            </w:pPr>
          </w:p>
        </w:tc>
        <w:tc>
          <w:tcPr>
            <w:tcW w:w="3084" w:type="dxa"/>
            <w:tcBorders>
              <w:top w:val="single" w:color="auto" w:sz="4" w:space="0"/>
              <w:left w:val="single" w:color="auto" w:sz="4" w:space="0"/>
              <w:bottom w:val="single" w:color="auto" w:sz="4" w:space="0"/>
              <w:right w:val="single" w:color="auto" w:sz="4" w:space="0"/>
            </w:tcBorders>
            <w:noWrap w:val="0"/>
            <w:vAlign w:val="center"/>
          </w:tcPr>
          <w:p w14:paraId="58BAC53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rPr>
              <w:t>土地管理法</w:t>
            </w:r>
          </w:p>
        </w:tc>
        <w:tc>
          <w:tcPr>
            <w:tcW w:w="2653" w:type="dxa"/>
            <w:tcBorders>
              <w:top w:val="single" w:color="auto" w:sz="4" w:space="0"/>
              <w:left w:val="single" w:color="auto" w:sz="4" w:space="0"/>
              <w:bottom w:val="single" w:color="auto" w:sz="4" w:space="0"/>
              <w:right w:val="single" w:color="auto" w:sz="4" w:space="0"/>
            </w:tcBorders>
            <w:noWrap w:val="0"/>
            <w:vAlign w:val="center"/>
          </w:tcPr>
          <w:p w14:paraId="3C6C3487">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cs="Times New Roman"/>
                <w:sz w:val="24"/>
                <w:szCs w:val="24"/>
                <w:lang w:val="en-US" w:eastAsia="zh-CN"/>
              </w:rPr>
            </w:pPr>
            <w:r>
              <w:rPr>
                <w:rFonts w:hint="eastAsia" w:cs="Times New Roman"/>
                <w:sz w:val="24"/>
                <w:szCs w:val="24"/>
                <w:lang w:val="en-US" w:eastAsia="zh-CN"/>
              </w:rPr>
              <w:t>综合执法办</w:t>
            </w:r>
          </w:p>
          <w:p w14:paraId="5C004CA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cs="Times New Roman"/>
                <w:sz w:val="24"/>
                <w:szCs w:val="24"/>
                <w:lang w:val="en-US" w:eastAsia="zh-CN"/>
              </w:rPr>
            </w:pPr>
            <w:r>
              <w:rPr>
                <w:rFonts w:hint="eastAsia" w:cs="Times New Roman"/>
                <w:sz w:val="24"/>
                <w:szCs w:val="24"/>
                <w:lang w:val="en-US" w:eastAsia="zh-CN"/>
              </w:rPr>
              <w:t>农业服务中心</w:t>
            </w:r>
          </w:p>
          <w:p w14:paraId="6879FEA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lang w:val="en-US" w:eastAsia="zh-CN"/>
              </w:rPr>
            </w:pPr>
            <w:r>
              <w:rPr>
                <w:rFonts w:hint="eastAsia" w:cs="Times New Roman"/>
                <w:sz w:val="24"/>
                <w:szCs w:val="24"/>
                <w:lang w:val="en-US" w:eastAsia="zh-CN"/>
              </w:rPr>
              <w:t>经济发展办</w:t>
            </w:r>
          </w:p>
        </w:tc>
      </w:tr>
      <w:tr w14:paraId="77E2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8" w:type="dxa"/>
            <w:vMerge w:val="continue"/>
            <w:tcBorders>
              <w:left w:val="single" w:color="auto" w:sz="4" w:space="0"/>
              <w:right w:val="single" w:color="auto" w:sz="4" w:space="0"/>
            </w:tcBorders>
            <w:noWrap w:val="0"/>
            <w:vAlign w:val="center"/>
          </w:tcPr>
          <w:p w14:paraId="6C3241F8">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p>
        </w:tc>
        <w:tc>
          <w:tcPr>
            <w:tcW w:w="1885" w:type="dxa"/>
            <w:vMerge w:val="continue"/>
            <w:tcBorders>
              <w:left w:val="single" w:color="auto" w:sz="4" w:space="0"/>
              <w:bottom w:val="single" w:color="auto" w:sz="4" w:space="0"/>
              <w:right w:val="single" w:color="auto" w:sz="4" w:space="0"/>
            </w:tcBorders>
            <w:noWrap w:val="0"/>
            <w:vAlign w:val="center"/>
          </w:tcPr>
          <w:p w14:paraId="4EE91068">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p>
        </w:tc>
        <w:tc>
          <w:tcPr>
            <w:tcW w:w="3084" w:type="dxa"/>
            <w:tcBorders>
              <w:top w:val="single" w:color="auto" w:sz="4" w:space="0"/>
              <w:left w:val="single" w:color="auto" w:sz="4" w:space="0"/>
              <w:right w:val="single" w:color="auto" w:sz="4" w:space="0"/>
            </w:tcBorders>
            <w:noWrap w:val="0"/>
            <w:vAlign w:val="center"/>
          </w:tcPr>
          <w:p w14:paraId="5B0B95A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土壤污染防治法</w:t>
            </w:r>
          </w:p>
          <w:p w14:paraId="19D46D81">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lang w:val="en-US" w:eastAsia="zh-CN"/>
              </w:rPr>
            </w:pPr>
            <w:r>
              <w:rPr>
                <w:rFonts w:hint="eastAsia" w:cs="Times New Roman"/>
                <w:sz w:val="24"/>
                <w:szCs w:val="24"/>
                <w:lang w:eastAsia="zh-CN"/>
              </w:rPr>
              <w:t>黄河</w:t>
            </w:r>
            <w:r>
              <w:rPr>
                <w:rFonts w:hint="default" w:ascii="Times New Roman" w:hAnsi="Times New Roman" w:cs="Times New Roman"/>
                <w:sz w:val="24"/>
                <w:szCs w:val="24"/>
                <w:lang w:eastAsia="zh-CN"/>
              </w:rPr>
              <w:t>保护法</w:t>
            </w:r>
          </w:p>
        </w:tc>
        <w:tc>
          <w:tcPr>
            <w:tcW w:w="2653" w:type="dxa"/>
            <w:tcBorders>
              <w:top w:val="single" w:color="auto" w:sz="4" w:space="0"/>
              <w:left w:val="single" w:color="auto" w:sz="4" w:space="0"/>
              <w:bottom w:val="single" w:color="auto" w:sz="4" w:space="0"/>
              <w:right w:val="single" w:color="auto" w:sz="4" w:space="0"/>
            </w:tcBorders>
            <w:noWrap w:val="0"/>
            <w:vAlign w:val="center"/>
          </w:tcPr>
          <w:p w14:paraId="2A4688F9">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Calibri" w:hAnsi="Calibri" w:eastAsia="仿宋_GB2312" w:cs="Times New Roman"/>
                <w:kern w:val="2"/>
                <w:sz w:val="24"/>
                <w:szCs w:val="24"/>
                <w:lang w:val="en-US" w:eastAsia="zh-CN" w:bidi="ar-SA"/>
              </w:rPr>
            </w:pPr>
            <w:r>
              <w:rPr>
                <w:rFonts w:hint="eastAsia" w:cs="Times New Roman"/>
                <w:kern w:val="2"/>
                <w:sz w:val="24"/>
                <w:szCs w:val="24"/>
                <w:lang w:val="en-US" w:eastAsia="zh-CN" w:bidi="ar-SA"/>
              </w:rPr>
              <w:t>农业</w:t>
            </w:r>
            <w:r>
              <w:rPr>
                <w:rFonts w:hint="eastAsia" w:ascii="Calibri" w:hAnsi="Calibri" w:eastAsia="仿宋_GB2312" w:cs="Times New Roman"/>
                <w:kern w:val="2"/>
                <w:sz w:val="24"/>
                <w:szCs w:val="24"/>
                <w:lang w:val="en-US" w:eastAsia="zh-CN" w:bidi="ar-SA"/>
              </w:rPr>
              <w:t>服务中心</w:t>
            </w:r>
          </w:p>
          <w:p w14:paraId="35F6BE0E">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cs="Times New Roman"/>
                <w:sz w:val="24"/>
                <w:szCs w:val="24"/>
                <w:lang w:val="en-US" w:eastAsia="zh-CN"/>
              </w:rPr>
            </w:pPr>
            <w:r>
              <w:rPr>
                <w:rFonts w:hint="eastAsia" w:cs="Times New Roman"/>
                <w:sz w:val="24"/>
                <w:szCs w:val="24"/>
                <w:lang w:val="en-US" w:eastAsia="zh-CN"/>
              </w:rPr>
              <w:t>综合执法办</w:t>
            </w:r>
          </w:p>
          <w:p w14:paraId="70A36CA1">
            <w:pPr>
              <w:pStyle w:val="2"/>
              <w:ind w:left="0" w:leftChars="0" w:firstLine="0" w:firstLineChars="0"/>
              <w:jc w:val="center"/>
              <w:rPr>
                <w:rFonts w:hint="default"/>
                <w:lang w:val="en-US" w:eastAsia="zh-CN"/>
              </w:rPr>
            </w:pPr>
            <w:r>
              <w:rPr>
                <w:rFonts w:hint="eastAsia" w:ascii="Calibri" w:hAnsi="Calibri" w:eastAsia="仿宋_GB2312" w:cs="Times New Roman"/>
                <w:kern w:val="2"/>
                <w:sz w:val="24"/>
                <w:szCs w:val="24"/>
                <w:lang w:val="en-US" w:eastAsia="zh-CN" w:bidi="ar-SA"/>
              </w:rPr>
              <w:t>社会事务办</w:t>
            </w:r>
          </w:p>
        </w:tc>
      </w:tr>
      <w:tr w14:paraId="4439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8" w:type="dxa"/>
            <w:vMerge w:val="continue"/>
            <w:tcBorders>
              <w:left w:val="single" w:color="auto" w:sz="4" w:space="0"/>
              <w:right w:val="single" w:color="auto" w:sz="4" w:space="0"/>
            </w:tcBorders>
            <w:noWrap w:val="0"/>
            <w:vAlign w:val="center"/>
          </w:tcPr>
          <w:p w14:paraId="0AFD04BA">
            <w:pPr>
              <w:keepNext w:val="0"/>
              <w:keepLines w:val="0"/>
              <w:pageBreakBefore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10E3DFEC">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snapToGrid w:val="0"/>
                <w:kern w:val="2"/>
                <w:sz w:val="24"/>
                <w:szCs w:val="24"/>
                <w:lang w:val="en-US" w:eastAsia="zh-CN" w:bidi="ar-SA"/>
              </w:rPr>
            </w:pPr>
            <w:r>
              <w:rPr>
                <w:rFonts w:hint="default" w:ascii="Times New Roman" w:hAnsi="Times New Roman" w:cs="Times New Roman"/>
                <w:sz w:val="24"/>
                <w:szCs w:val="24"/>
              </w:rPr>
              <w:t>“6·26”国际禁毒日</w:t>
            </w:r>
          </w:p>
        </w:tc>
        <w:tc>
          <w:tcPr>
            <w:tcW w:w="3084" w:type="dxa"/>
            <w:tcBorders>
              <w:top w:val="single" w:color="auto" w:sz="4" w:space="0"/>
              <w:left w:val="single" w:color="auto" w:sz="4" w:space="0"/>
              <w:right w:val="single" w:color="auto" w:sz="4" w:space="0"/>
            </w:tcBorders>
            <w:noWrap w:val="0"/>
            <w:vAlign w:val="center"/>
          </w:tcPr>
          <w:p w14:paraId="6D0B0946">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禁毒法</w:t>
            </w:r>
          </w:p>
          <w:p w14:paraId="724C099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rPr>
              <w:t>戒毒条例</w:t>
            </w:r>
          </w:p>
        </w:tc>
        <w:tc>
          <w:tcPr>
            <w:tcW w:w="2653" w:type="dxa"/>
            <w:tcBorders>
              <w:top w:val="single" w:color="auto" w:sz="4" w:space="0"/>
              <w:left w:val="single" w:color="auto" w:sz="4" w:space="0"/>
              <w:bottom w:val="single" w:color="auto" w:sz="4" w:space="0"/>
              <w:right w:val="single" w:color="auto" w:sz="4" w:space="0"/>
            </w:tcBorders>
            <w:noWrap w:val="0"/>
            <w:vAlign w:val="center"/>
          </w:tcPr>
          <w:p w14:paraId="0425C30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snapToGrid w:val="0"/>
                <w:kern w:val="2"/>
                <w:sz w:val="24"/>
                <w:szCs w:val="24"/>
                <w:lang w:val="en-US" w:eastAsia="zh-CN" w:bidi="ar-SA"/>
              </w:rPr>
            </w:pPr>
            <w:r>
              <w:rPr>
                <w:rFonts w:hint="eastAsia" w:cs="Times New Roman"/>
                <w:sz w:val="24"/>
                <w:szCs w:val="24"/>
                <w:lang w:val="en-US" w:eastAsia="zh-CN"/>
              </w:rPr>
              <w:t>禁毒办</w:t>
            </w:r>
          </w:p>
        </w:tc>
      </w:tr>
      <w:tr w14:paraId="103A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8" w:type="dxa"/>
            <w:tcBorders>
              <w:left w:val="single" w:color="auto" w:sz="4" w:space="0"/>
              <w:bottom w:val="single" w:color="auto" w:sz="4" w:space="0"/>
              <w:right w:val="single" w:color="auto" w:sz="4" w:space="0"/>
            </w:tcBorders>
            <w:noWrap w:val="0"/>
            <w:vAlign w:val="center"/>
          </w:tcPr>
          <w:p w14:paraId="01DEDD1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snapToGrid w:val="0"/>
                <w:kern w:val="2"/>
                <w:sz w:val="24"/>
                <w:szCs w:val="24"/>
                <w:lang w:val="en-US" w:eastAsia="zh-CN" w:bidi="ar-SA"/>
              </w:rPr>
            </w:pPr>
            <w:r>
              <w:rPr>
                <w:rFonts w:hint="default" w:ascii="Times New Roman" w:hAnsi="Times New Roman" w:cs="Times New Roman"/>
                <w:sz w:val="24"/>
                <w:szCs w:val="24"/>
              </w:rPr>
              <w:t>7月</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7C8C286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snapToGrid w:val="0"/>
                <w:kern w:val="2"/>
                <w:sz w:val="24"/>
                <w:szCs w:val="24"/>
                <w:lang w:val="en-US" w:eastAsia="zh-CN" w:bidi="ar-SA"/>
              </w:rPr>
            </w:pPr>
            <w:r>
              <w:rPr>
                <w:rFonts w:hint="default" w:ascii="Times New Roman" w:hAnsi="Times New Roman" w:cs="Times New Roman"/>
                <w:sz w:val="24"/>
                <w:szCs w:val="24"/>
              </w:rPr>
              <w:t>“7·1”建党日</w:t>
            </w:r>
          </w:p>
        </w:tc>
        <w:tc>
          <w:tcPr>
            <w:tcW w:w="3084" w:type="dxa"/>
            <w:tcBorders>
              <w:top w:val="single" w:color="auto" w:sz="4" w:space="0"/>
              <w:left w:val="single" w:color="auto" w:sz="4" w:space="0"/>
              <w:right w:val="single" w:color="auto" w:sz="4" w:space="0"/>
            </w:tcBorders>
            <w:noWrap w:val="0"/>
            <w:vAlign w:val="center"/>
          </w:tcPr>
          <w:p w14:paraId="6EA789BD">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中国共产党章程</w:t>
            </w:r>
          </w:p>
          <w:p w14:paraId="796B9291">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中国共产党廉洁自律准则</w:t>
            </w:r>
          </w:p>
          <w:p w14:paraId="0CA26A32">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中国共产党纪律处分条例</w:t>
            </w:r>
          </w:p>
          <w:p w14:paraId="78AD5A40">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中国共产党党员教育管理工作条例</w:t>
            </w:r>
          </w:p>
          <w:p w14:paraId="79CC2DC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rPr>
              <w:t>党政领导干部选拔任用工作条例</w:t>
            </w:r>
          </w:p>
        </w:tc>
        <w:tc>
          <w:tcPr>
            <w:tcW w:w="2653" w:type="dxa"/>
            <w:tcBorders>
              <w:top w:val="single" w:color="auto" w:sz="4" w:space="0"/>
              <w:left w:val="single" w:color="auto" w:sz="4" w:space="0"/>
              <w:bottom w:val="single" w:color="auto" w:sz="4" w:space="0"/>
              <w:right w:val="single" w:color="auto" w:sz="4" w:space="0"/>
            </w:tcBorders>
            <w:noWrap w:val="0"/>
            <w:vAlign w:val="center"/>
          </w:tcPr>
          <w:p w14:paraId="357F3498">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cs="Times New Roman"/>
                <w:sz w:val="24"/>
                <w:szCs w:val="24"/>
                <w:lang w:val="en-US" w:eastAsia="zh-CN"/>
              </w:rPr>
            </w:pPr>
            <w:r>
              <w:rPr>
                <w:rFonts w:hint="eastAsia" w:cs="Times New Roman"/>
                <w:sz w:val="24"/>
                <w:szCs w:val="24"/>
                <w:lang w:val="en-US" w:eastAsia="zh-CN"/>
              </w:rPr>
              <w:t>党建办</w:t>
            </w:r>
          </w:p>
          <w:p w14:paraId="492EBFF7">
            <w:pPr>
              <w:pStyle w:val="2"/>
              <w:ind w:left="0" w:leftChars="0" w:firstLine="0" w:firstLineChars="0"/>
              <w:jc w:val="center"/>
              <w:rPr>
                <w:rFonts w:hint="eastAsia" w:ascii="Calibri" w:hAnsi="Calibri" w:eastAsia="仿宋_GB2312" w:cs="Times New Roman"/>
                <w:kern w:val="2"/>
                <w:sz w:val="24"/>
                <w:szCs w:val="24"/>
                <w:lang w:val="en-US" w:eastAsia="zh-CN" w:bidi="ar-SA"/>
              </w:rPr>
            </w:pPr>
            <w:r>
              <w:rPr>
                <w:rFonts w:hint="eastAsia" w:ascii="Calibri" w:hAnsi="Calibri" w:eastAsia="仿宋_GB2312" w:cs="Times New Roman"/>
                <w:kern w:val="2"/>
                <w:sz w:val="24"/>
                <w:szCs w:val="24"/>
                <w:lang w:val="en-US" w:eastAsia="zh-CN" w:bidi="ar-SA"/>
              </w:rPr>
              <w:t>综合办</w:t>
            </w:r>
          </w:p>
          <w:p w14:paraId="4794069A">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lang w:val="en-US" w:eastAsia="zh-CN"/>
              </w:rPr>
            </w:pPr>
            <w:r>
              <w:rPr>
                <w:rFonts w:hint="eastAsia" w:cs="Times New Roman"/>
                <w:sz w:val="24"/>
                <w:szCs w:val="24"/>
                <w:lang w:val="en-US" w:eastAsia="zh-CN"/>
              </w:rPr>
              <w:t>镇纪委</w:t>
            </w:r>
          </w:p>
          <w:p w14:paraId="32D26A89">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snapToGrid w:val="0"/>
                <w:kern w:val="2"/>
                <w:sz w:val="24"/>
                <w:szCs w:val="24"/>
                <w:lang w:val="en-US" w:eastAsia="zh-CN" w:bidi="ar-SA"/>
              </w:rPr>
            </w:pPr>
          </w:p>
        </w:tc>
      </w:tr>
      <w:tr w14:paraId="770F9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8" w:type="dxa"/>
            <w:vMerge w:val="restart"/>
            <w:tcBorders>
              <w:top w:val="single" w:color="auto" w:sz="4" w:space="0"/>
              <w:left w:val="single" w:color="auto" w:sz="4" w:space="0"/>
              <w:right w:val="single" w:color="auto" w:sz="4" w:space="0"/>
            </w:tcBorders>
            <w:noWrap w:val="0"/>
            <w:vAlign w:val="center"/>
          </w:tcPr>
          <w:p w14:paraId="0D644C62">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8月</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0255037B">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“8·1”建军节</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3BFB8E46">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退役军人保障法</w:t>
            </w:r>
          </w:p>
        </w:tc>
        <w:tc>
          <w:tcPr>
            <w:tcW w:w="2653" w:type="dxa"/>
            <w:tcBorders>
              <w:top w:val="single" w:color="auto" w:sz="4" w:space="0"/>
              <w:left w:val="single" w:color="auto" w:sz="4" w:space="0"/>
              <w:bottom w:val="single" w:color="auto" w:sz="4" w:space="0"/>
              <w:right w:val="single" w:color="auto" w:sz="4" w:space="0"/>
            </w:tcBorders>
            <w:noWrap w:val="0"/>
            <w:vAlign w:val="center"/>
          </w:tcPr>
          <w:p w14:paraId="0C13CDF8">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24"/>
                <w:szCs w:val="24"/>
                <w:lang w:eastAsia="zh-CN"/>
              </w:rPr>
            </w:pPr>
            <w:r>
              <w:rPr>
                <w:rFonts w:hint="eastAsia" w:cs="Times New Roman"/>
                <w:sz w:val="24"/>
                <w:szCs w:val="24"/>
                <w:lang w:val="en-US" w:eastAsia="zh-CN"/>
              </w:rPr>
              <w:t>民生服务中心</w:t>
            </w:r>
          </w:p>
        </w:tc>
      </w:tr>
      <w:tr w14:paraId="3C32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8" w:type="dxa"/>
            <w:vMerge w:val="continue"/>
            <w:tcBorders>
              <w:left w:val="single" w:color="auto" w:sz="4" w:space="0"/>
              <w:bottom w:val="single" w:color="auto" w:sz="4" w:space="0"/>
              <w:right w:val="single" w:color="auto" w:sz="4" w:space="0"/>
            </w:tcBorders>
            <w:noWrap w:val="0"/>
            <w:vAlign w:val="center"/>
          </w:tcPr>
          <w:p w14:paraId="22BE144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7DFAC653">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“8·8”全民健身日</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0CE6410F">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体育法</w:t>
            </w:r>
          </w:p>
          <w:p w14:paraId="50229B6E">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全民健身条例</w:t>
            </w:r>
          </w:p>
        </w:tc>
        <w:tc>
          <w:tcPr>
            <w:tcW w:w="2653" w:type="dxa"/>
            <w:tcBorders>
              <w:top w:val="single" w:color="auto" w:sz="4" w:space="0"/>
              <w:left w:val="single" w:color="auto" w:sz="4" w:space="0"/>
              <w:bottom w:val="single" w:color="auto" w:sz="4" w:space="0"/>
              <w:right w:val="single" w:color="auto" w:sz="4" w:space="0"/>
            </w:tcBorders>
            <w:noWrap w:val="0"/>
            <w:vAlign w:val="center"/>
          </w:tcPr>
          <w:p w14:paraId="4546C0CF">
            <w:pPr>
              <w:keepNext w:val="0"/>
              <w:keepLines w:val="0"/>
              <w:pageBreakBefore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 w:val="24"/>
                <w:szCs w:val="24"/>
                <w:lang w:val="en-US" w:eastAsia="zh-CN"/>
              </w:rPr>
              <w:t>社会事务办</w:t>
            </w:r>
          </w:p>
        </w:tc>
      </w:tr>
      <w:tr w14:paraId="66CEE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8" w:type="dxa"/>
            <w:vMerge w:val="restart"/>
            <w:tcBorders>
              <w:left w:val="single" w:color="auto" w:sz="4" w:space="0"/>
              <w:right w:val="single" w:color="auto" w:sz="4" w:space="0"/>
            </w:tcBorders>
            <w:noWrap w:val="0"/>
            <w:vAlign w:val="center"/>
          </w:tcPr>
          <w:p w14:paraId="36D70F47">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cs="Times New Roman"/>
                <w:sz w:val="24"/>
                <w:szCs w:val="24"/>
                <w:lang w:val="en-US" w:eastAsia="zh-CN"/>
              </w:rPr>
              <w:t>9</w:t>
            </w:r>
            <w:r>
              <w:rPr>
                <w:rFonts w:hint="default" w:ascii="Times New Roman" w:hAnsi="Times New Roman" w:cs="Times New Roman"/>
                <w:sz w:val="24"/>
                <w:szCs w:val="24"/>
                <w:lang w:val="en-US" w:eastAsia="zh-CN"/>
              </w:rPr>
              <w:t>月</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0A9D4E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80" w:lineRule="exact"/>
              <w:ind w:left="0" w:right="0" w:firstLine="0"/>
              <w:jc w:val="center"/>
              <w:textAlignment w:val="auto"/>
              <w:rPr>
                <w:rFonts w:hint="default" w:ascii="Times New Roman" w:hAnsi="Times New Roman" w:eastAsia="仿宋_GB2312" w:cs="Times New Roman"/>
                <w:b w:val="0"/>
                <w:kern w:val="2"/>
                <w:sz w:val="24"/>
                <w:szCs w:val="24"/>
                <w:lang w:val="en-US" w:eastAsia="zh-CN" w:bidi="ar-SA"/>
              </w:rPr>
            </w:pPr>
            <w:r>
              <w:rPr>
                <w:rFonts w:hint="eastAsia" w:ascii="Times New Roman" w:hAnsi="Times New Roman" w:eastAsia="仿宋_GB2312" w:cs="Times New Roman"/>
                <w:b w:val="0"/>
                <w:kern w:val="2"/>
                <w:sz w:val="24"/>
                <w:szCs w:val="24"/>
                <w:lang w:val="en-US" w:eastAsia="zh-CN" w:bidi="ar-SA"/>
              </w:rPr>
              <w:t>“9.18”“</w:t>
            </w:r>
            <w:r>
              <w:rPr>
                <w:rFonts w:hint="default" w:ascii="Times New Roman" w:hAnsi="Times New Roman" w:eastAsia="仿宋_GB2312" w:cs="Times New Roman"/>
                <w:b w:val="0"/>
                <w:kern w:val="2"/>
                <w:sz w:val="24"/>
                <w:szCs w:val="24"/>
                <w:lang w:val="en-US" w:eastAsia="zh-CN" w:bidi="ar-SA"/>
              </w:rPr>
              <w:t>防空警报</w:t>
            </w:r>
            <w:r>
              <w:rPr>
                <w:rFonts w:hint="eastAsia" w:ascii="Times New Roman" w:hAnsi="Times New Roman" w:eastAsia="仿宋_GB2312" w:cs="Times New Roman"/>
                <w:b w:val="0"/>
                <w:kern w:val="2"/>
                <w:sz w:val="24"/>
                <w:szCs w:val="24"/>
                <w:lang w:val="en-US" w:eastAsia="zh-CN" w:bidi="ar-SA"/>
              </w:rPr>
              <w:t>”</w:t>
            </w:r>
          </w:p>
          <w:p w14:paraId="3BFAB86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4"/>
                <w:szCs w:val="24"/>
                <w:lang w:val="en-US" w:eastAsia="zh-CN"/>
              </w:rPr>
            </w:pPr>
          </w:p>
        </w:tc>
        <w:tc>
          <w:tcPr>
            <w:tcW w:w="3084" w:type="dxa"/>
            <w:tcBorders>
              <w:top w:val="single" w:color="auto" w:sz="4" w:space="0"/>
              <w:left w:val="single" w:color="auto" w:sz="4" w:space="0"/>
              <w:bottom w:val="single" w:color="auto" w:sz="4" w:space="0"/>
              <w:right w:val="single" w:color="auto" w:sz="4" w:space="0"/>
            </w:tcBorders>
            <w:noWrap w:val="0"/>
            <w:vAlign w:val="center"/>
          </w:tcPr>
          <w:p w14:paraId="1F3CD7F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人民防空法</w:t>
            </w:r>
          </w:p>
          <w:p w14:paraId="5143681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国防法</w:t>
            </w:r>
          </w:p>
          <w:p w14:paraId="752DDD1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国防动员法</w:t>
            </w:r>
          </w:p>
          <w:p w14:paraId="3E5541A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国防教育法</w:t>
            </w:r>
          </w:p>
        </w:tc>
        <w:tc>
          <w:tcPr>
            <w:tcW w:w="2653" w:type="dxa"/>
            <w:tcBorders>
              <w:top w:val="single" w:color="auto" w:sz="4" w:space="0"/>
              <w:left w:val="single" w:color="auto" w:sz="4" w:space="0"/>
              <w:bottom w:val="single" w:color="auto" w:sz="4" w:space="0"/>
              <w:right w:val="single" w:color="auto" w:sz="4" w:space="0"/>
            </w:tcBorders>
            <w:noWrap w:val="0"/>
            <w:vAlign w:val="center"/>
          </w:tcPr>
          <w:p w14:paraId="2025B0F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 w:val="24"/>
                <w:szCs w:val="24"/>
                <w:lang w:val="en-US" w:eastAsia="zh-CN"/>
              </w:rPr>
            </w:pPr>
            <w:r>
              <w:rPr>
                <w:rFonts w:hint="eastAsia" w:cs="Times New Roman"/>
                <w:sz w:val="24"/>
                <w:szCs w:val="24"/>
                <w:lang w:val="en-US" w:eastAsia="zh-CN"/>
              </w:rPr>
              <w:t>综合执法办</w:t>
            </w:r>
          </w:p>
        </w:tc>
      </w:tr>
      <w:tr w14:paraId="4D207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8" w:type="dxa"/>
            <w:vMerge w:val="continue"/>
            <w:tcBorders>
              <w:left w:val="single" w:color="auto" w:sz="4" w:space="0"/>
              <w:right w:val="single" w:color="auto" w:sz="4" w:space="0"/>
            </w:tcBorders>
            <w:noWrap w:val="0"/>
            <w:vAlign w:val="center"/>
          </w:tcPr>
          <w:p w14:paraId="48AEEB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4AC4D2A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“9·20”公民道德宣传日</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0CD8AB7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新时代公民道德建设实施纲要</w:t>
            </w:r>
          </w:p>
          <w:p w14:paraId="477D65A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 w:val="24"/>
                <w:szCs w:val="24"/>
              </w:rPr>
            </w:pPr>
            <w:r>
              <w:rPr>
                <w:rFonts w:hint="eastAsia" w:cs="Times New Roman"/>
                <w:sz w:val="24"/>
                <w:szCs w:val="24"/>
                <w:lang w:eastAsia="zh-CN"/>
              </w:rPr>
              <w:t>石嘴山市</w:t>
            </w:r>
            <w:r>
              <w:rPr>
                <w:rFonts w:hint="default" w:ascii="Times New Roman" w:hAnsi="Times New Roman" w:cs="Times New Roman"/>
                <w:sz w:val="24"/>
                <w:szCs w:val="24"/>
              </w:rPr>
              <w:t>文明行为促进条例</w:t>
            </w:r>
          </w:p>
        </w:tc>
        <w:tc>
          <w:tcPr>
            <w:tcW w:w="2653" w:type="dxa"/>
            <w:tcBorders>
              <w:top w:val="single" w:color="auto" w:sz="4" w:space="0"/>
              <w:left w:val="single" w:color="auto" w:sz="4" w:space="0"/>
              <w:bottom w:val="single" w:color="auto" w:sz="4" w:space="0"/>
              <w:right w:val="single" w:color="auto" w:sz="4" w:space="0"/>
            </w:tcBorders>
            <w:noWrap w:val="0"/>
            <w:vAlign w:val="center"/>
          </w:tcPr>
          <w:p w14:paraId="300F2901">
            <w:pPr>
              <w:pStyle w:val="2"/>
              <w:ind w:left="0" w:leftChars="0" w:firstLine="0" w:firstLineChars="0"/>
              <w:jc w:val="center"/>
              <w:rPr>
                <w:rFonts w:hint="eastAsia" w:ascii="Calibri" w:hAnsi="Calibri" w:eastAsia="仿宋_GB2312" w:cs="Times New Roman"/>
                <w:kern w:val="2"/>
                <w:sz w:val="24"/>
                <w:szCs w:val="24"/>
                <w:lang w:val="en-US" w:eastAsia="zh-CN" w:bidi="ar-SA"/>
              </w:rPr>
            </w:pPr>
            <w:r>
              <w:rPr>
                <w:rFonts w:hint="eastAsia" w:ascii="Calibri" w:hAnsi="Calibri" w:eastAsia="仿宋_GB2312" w:cs="Times New Roman"/>
                <w:kern w:val="2"/>
                <w:sz w:val="24"/>
                <w:szCs w:val="24"/>
                <w:lang w:val="en-US" w:eastAsia="zh-CN" w:bidi="ar-SA"/>
              </w:rPr>
              <w:t>党建办</w:t>
            </w:r>
          </w:p>
          <w:p w14:paraId="04664F02">
            <w:pPr>
              <w:pStyle w:val="2"/>
              <w:ind w:left="0" w:leftChars="0" w:firstLine="0" w:firstLineChars="0"/>
              <w:jc w:val="center"/>
              <w:rPr>
                <w:rFonts w:hint="default" w:ascii="Times New Roman" w:hAnsi="Times New Roman" w:cs="Times New Roman"/>
                <w:sz w:val="24"/>
                <w:szCs w:val="24"/>
              </w:rPr>
            </w:pPr>
            <w:r>
              <w:rPr>
                <w:rFonts w:hint="eastAsia" w:ascii="Calibri" w:hAnsi="Calibri" w:eastAsia="仿宋_GB2312" w:cs="Times New Roman"/>
                <w:kern w:val="2"/>
                <w:sz w:val="24"/>
                <w:szCs w:val="24"/>
                <w:lang w:val="en-US" w:eastAsia="zh-CN" w:bidi="ar-SA"/>
              </w:rPr>
              <w:t>综合办</w:t>
            </w:r>
          </w:p>
        </w:tc>
      </w:tr>
      <w:tr w14:paraId="62DD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8" w:type="dxa"/>
            <w:vMerge w:val="continue"/>
            <w:tcBorders>
              <w:left w:val="single" w:color="auto" w:sz="4" w:space="0"/>
              <w:right w:val="single" w:color="auto" w:sz="4" w:space="0"/>
            </w:tcBorders>
            <w:noWrap w:val="0"/>
            <w:vAlign w:val="center"/>
          </w:tcPr>
          <w:p w14:paraId="220458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7E8C101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中国农民丰收节</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4C39401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农业法</w:t>
            </w:r>
          </w:p>
          <w:p w14:paraId="1F7036B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农产品质量安全法</w:t>
            </w:r>
          </w:p>
        </w:tc>
        <w:tc>
          <w:tcPr>
            <w:tcW w:w="2653" w:type="dxa"/>
            <w:tcBorders>
              <w:top w:val="single" w:color="auto" w:sz="4" w:space="0"/>
              <w:left w:val="single" w:color="auto" w:sz="4" w:space="0"/>
              <w:bottom w:val="single" w:color="auto" w:sz="4" w:space="0"/>
              <w:right w:val="single" w:color="auto" w:sz="4" w:space="0"/>
            </w:tcBorders>
            <w:noWrap w:val="0"/>
            <w:vAlign w:val="center"/>
          </w:tcPr>
          <w:p w14:paraId="6CCB0F4A">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Times New Roman" w:hAnsi="Times New Roman" w:eastAsia="宋体" w:cs="Times New Roman"/>
                <w:sz w:val="24"/>
                <w:szCs w:val="24"/>
                <w:lang w:eastAsia="zh-CN"/>
              </w:rPr>
            </w:pPr>
            <w:r>
              <w:rPr>
                <w:rFonts w:hint="eastAsia" w:cs="Times New Roman"/>
                <w:kern w:val="2"/>
                <w:sz w:val="24"/>
                <w:szCs w:val="24"/>
                <w:lang w:val="en-US" w:eastAsia="zh-CN" w:bidi="ar-SA"/>
              </w:rPr>
              <w:t>农业</w:t>
            </w:r>
            <w:r>
              <w:rPr>
                <w:rFonts w:hint="eastAsia" w:ascii="Calibri" w:hAnsi="Calibri" w:eastAsia="仿宋_GB2312" w:cs="Times New Roman"/>
                <w:kern w:val="2"/>
                <w:sz w:val="24"/>
                <w:szCs w:val="24"/>
                <w:lang w:val="en-US" w:eastAsia="zh-CN" w:bidi="ar-SA"/>
              </w:rPr>
              <w:t>服务中心</w:t>
            </w:r>
          </w:p>
        </w:tc>
      </w:tr>
      <w:tr w14:paraId="5CF8F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8" w:type="dxa"/>
            <w:tcBorders>
              <w:top w:val="single" w:color="auto" w:sz="4" w:space="0"/>
              <w:left w:val="single" w:color="auto" w:sz="4" w:space="0"/>
              <w:right w:val="single" w:color="auto" w:sz="4" w:space="0"/>
            </w:tcBorders>
            <w:noWrap w:val="0"/>
            <w:vAlign w:val="center"/>
          </w:tcPr>
          <w:p w14:paraId="242589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10月</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4837510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napToGrid w:val="0"/>
                <w:kern w:val="2"/>
                <w:sz w:val="24"/>
                <w:szCs w:val="24"/>
                <w:lang w:val="en-US" w:eastAsia="zh-CN" w:bidi="ar-SA"/>
              </w:rPr>
            </w:pPr>
            <w:r>
              <w:rPr>
                <w:rFonts w:hint="default" w:ascii="Times New Roman" w:hAnsi="Times New Roman" w:cs="Times New Roman"/>
                <w:sz w:val="24"/>
                <w:szCs w:val="24"/>
              </w:rPr>
              <w:t>“10·1”国庆节</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424A35CC">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cs="Times New Roman"/>
                <w:kern w:val="2"/>
                <w:sz w:val="24"/>
                <w:szCs w:val="24"/>
                <w:lang w:val="en-US" w:eastAsia="zh-CN" w:bidi="ar-SA"/>
              </w:rPr>
            </w:pPr>
            <w:r>
              <w:rPr>
                <w:rFonts w:hint="default" w:cs="Times New Roman"/>
                <w:kern w:val="2"/>
                <w:sz w:val="24"/>
                <w:szCs w:val="24"/>
                <w:lang w:val="en-US" w:eastAsia="zh-CN" w:bidi="ar-SA"/>
              </w:rPr>
              <w:t>国徽法  国歌法  国旗法</w:t>
            </w:r>
          </w:p>
        </w:tc>
        <w:tc>
          <w:tcPr>
            <w:tcW w:w="2653" w:type="dxa"/>
            <w:tcBorders>
              <w:top w:val="single" w:color="auto" w:sz="4" w:space="0"/>
              <w:left w:val="single" w:color="auto" w:sz="4" w:space="0"/>
              <w:bottom w:val="single" w:color="auto" w:sz="4" w:space="0"/>
              <w:right w:val="single" w:color="auto" w:sz="4" w:space="0"/>
            </w:tcBorders>
            <w:noWrap w:val="0"/>
            <w:vAlign w:val="center"/>
          </w:tcPr>
          <w:p w14:paraId="25DCA547">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cs="Times New Roman"/>
                <w:kern w:val="2"/>
                <w:sz w:val="24"/>
                <w:szCs w:val="24"/>
                <w:lang w:val="en-US" w:eastAsia="zh-CN" w:bidi="ar-SA"/>
              </w:rPr>
            </w:pPr>
            <w:r>
              <w:rPr>
                <w:rFonts w:hint="eastAsia" w:cs="Times New Roman"/>
                <w:kern w:val="2"/>
                <w:sz w:val="24"/>
                <w:szCs w:val="24"/>
                <w:lang w:val="en-US" w:eastAsia="zh-CN" w:bidi="ar-SA"/>
              </w:rPr>
              <w:t>党建办</w:t>
            </w:r>
          </w:p>
        </w:tc>
      </w:tr>
      <w:tr w14:paraId="55AA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8" w:type="dxa"/>
            <w:vMerge w:val="restart"/>
            <w:tcBorders>
              <w:top w:val="single" w:color="auto" w:sz="4" w:space="0"/>
              <w:left w:val="single" w:color="auto" w:sz="4" w:space="0"/>
              <w:right w:val="single" w:color="auto" w:sz="4" w:space="0"/>
            </w:tcBorders>
            <w:noWrap w:val="0"/>
            <w:vAlign w:val="center"/>
          </w:tcPr>
          <w:p w14:paraId="5DE35D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11月</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654FDD8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全国敬老月</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4D455BF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中华人民共和国老年人权益保障法</w:t>
            </w:r>
          </w:p>
          <w:p w14:paraId="0C60E1C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传染病防治法</w:t>
            </w:r>
          </w:p>
        </w:tc>
        <w:tc>
          <w:tcPr>
            <w:tcW w:w="2653" w:type="dxa"/>
            <w:tcBorders>
              <w:top w:val="single" w:color="auto" w:sz="4" w:space="0"/>
              <w:left w:val="single" w:color="auto" w:sz="4" w:space="0"/>
              <w:bottom w:val="single" w:color="auto" w:sz="4" w:space="0"/>
              <w:right w:val="single" w:color="auto" w:sz="4" w:space="0"/>
            </w:tcBorders>
            <w:noWrap w:val="0"/>
            <w:vAlign w:val="center"/>
          </w:tcPr>
          <w:p w14:paraId="3B28BC8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Calibri" w:hAnsi="Calibri" w:eastAsia="仿宋_GB2312" w:cs="Times New Roman"/>
                <w:kern w:val="2"/>
                <w:sz w:val="24"/>
                <w:szCs w:val="24"/>
                <w:lang w:val="en-US" w:eastAsia="zh-CN" w:bidi="ar-SA"/>
              </w:rPr>
            </w:pPr>
            <w:r>
              <w:rPr>
                <w:rFonts w:hint="eastAsia" w:ascii="Calibri" w:hAnsi="Calibri" w:eastAsia="仿宋_GB2312" w:cs="Times New Roman"/>
                <w:kern w:val="2"/>
                <w:sz w:val="24"/>
                <w:szCs w:val="24"/>
                <w:lang w:val="en-US" w:eastAsia="zh-CN" w:bidi="ar-SA"/>
              </w:rPr>
              <w:t>民生服务中心</w:t>
            </w:r>
          </w:p>
          <w:p w14:paraId="239C63C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Times New Roman"/>
                <w:kern w:val="2"/>
                <w:sz w:val="24"/>
                <w:szCs w:val="24"/>
                <w:lang w:val="en-US" w:eastAsia="zh-CN" w:bidi="ar-SA"/>
              </w:rPr>
            </w:pPr>
            <w:r>
              <w:rPr>
                <w:rFonts w:hint="eastAsia" w:cs="Times New Roman"/>
                <w:kern w:val="2"/>
                <w:sz w:val="24"/>
                <w:szCs w:val="24"/>
                <w:lang w:val="en-US" w:eastAsia="zh-CN" w:bidi="ar-SA"/>
              </w:rPr>
              <w:t>畜牧站</w:t>
            </w:r>
          </w:p>
          <w:p w14:paraId="645B851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sz w:val="24"/>
                <w:szCs w:val="24"/>
                <w:lang w:eastAsia="zh-CN"/>
              </w:rPr>
            </w:pPr>
            <w:r>
              <w:rPr>
                <w:rFonts w:hint="eastAsia" w:cs="Times New Roman"/>
                <w:kern w:val="2"/>
                <w:sz w:val="24"/>
                <w:szCs w:val="24"/>
                <w:lang w:val="en-US" w:eastAsia="zh-CN" w:bidi="ar-SA"/>
              </w:rPr>
              <w:t>社会事务办</w:t>
            </w:r>
          </w:p>
        </w:tc>
      </w:tr>
      <w:tr w14:paraId="1AD5F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8" w:type="dxa"/>
            <w:vMerge w:val="continue"/>
            <w:tcBorders>
              <w:left w:val="single" w:color="auto" w:sz="4" w:space="0"/>
              <w:bottom w:val="single" w:color="auto" w:sz="4" w:space="0"/>
              <w:right w:val="single" w:color="auto" w:sz="4" w:space="0"/>
            </w:tcBorders>
            <w:noWrap w:val="0"/>
            <w:vAlign w:val="center"/>
          </w:tcPr>
          <w:p w14:paraId="57C5438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543D5C6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“11·9”消防宣传日</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53312C7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消防法</w:t>
            </w:r>
          </w:p>
        </w:tc>
        <w:tc>
          <w:tcPr>
            <w:tcW w:w="2653" w:type="dxa"/>
            <w:tcBorders>
              <w:top w:val="single" w:color="auto" w:sz="4" w:space="0"/>
              <w:left w:val="single" w:color="auto" w:sz="4" w:space="0"/>
              <w:bottom w:val="single" w:color="auto" w:sz="4" w:space="0"/>
              <w:right w:val="single" w:color="auto" w:sz="4" w:space="0"/>
            </w:tcBorders>
            <w:noWrap w:val="0"/>
            <w:vAlign w:val="center"/>
          </w:tcPr>
          <w:p w14:paraId="2403646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4"/>
                <w:szCs w:val="24"/>
                <w:lang w:eastAsia="zh-CN"/>
              </w:rPr>
            </w:pPr>
            <w:r>
              <w:rPr>
                <w:rFonts w:hint="eastAsia" w:cs="Times New Roman"/>
                <w:sz w:val="24"/>
                <w:szCs w:val="24"/>
                <w:lang w:val="en-US" w:eastAsia="zh-CN"/>
              </w:rPr>
              <w:t>综合执法办</w:t>
            </w:r>
          </w:p>
        </w:tc>
      </w:tr>
      <w:tr w14:paraId="15FE1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1168" w:type="dxa"/>
            <w:vMerge w:val="restart"/>
            <w:tcBorders>
              <w:left w:val="single" w:color="auto" w:sz="4" w:space="0"/>
              <w:right w:val="single" w:color="auto" w:sz="4" w:space="0"/>
            </w:tcBorders>
            <w:noWrap w:val="0"/>
            <w:vAlign w:val="top"/>
          </w:tcPr>
          <w:p w14:paraId="55809B3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24"/>
                <w:szCs w:val="24"/>
                <w:lang w:val="en-US" w:eastAsia="zh-CN"/>
              </w:rPr>
            </w:pPr>
          </w:p>
          <w:p w14:paraId="6A12BA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24"/>
                <w:szCs w:val="24"/>
                <w:lang w:val="en-US" w:eastAsia="zh-CN"/>
              </w:rPr>
            </w:pPr>
          </w:p>
          <w:p w14:paraId="65E139D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24"/>
                <w:szCs w:val="24"/>
                <w:lang w:val="en-US" w:eastAsia="zh-CN"/>
              </w:rPr>
            </w:pPr>
          </w:p>
          <w:p w14:paraId="5FB276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24"/>
                <w:szCs w:val="24"/>
                <w:lang w:val="en-US" w:eastAsia="zh-CN"/>
              </w:rPr>
            </w:pPr>
          </w:p>
          <w:p w14:paraId="3A1855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12月</w:t>
            </w:r>
          </w:p>
        </w:tc>
        <w:tc>
          <w:tcPr>
            <w:tcW w:w="1885" w:type="dxa"/>
            <w:tcBorders>
              <w:top w:val="single" w:color="auto" w:sz="4" w:space="0"/>
              <w:left w:val="single" w:color="auto" w:sz="4" w:space="0"/>
              <w:bottom w:val="single" w:color="auto" w:sz="4" w:space="0"/>
              <w:right w:val="single" w:color="auto" w:sz="4" w:space="0"/>
            </w:tcBorders>
            <w:noWrap w:val="0"/>
            <w:vAlign w:val="center"/>
          </w:tcPr>
          <w:p w14:paraId="64F3657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“12·2”全国交通安全日</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1D56BB8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道路交通安全法</w:t>
            </w:r>
          </w:p>
          <w:p w14:paraId="587C291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 w:val="24"/>
                <w:szCs w:val="24"/>
              </w:rPr>
            </w:pPr>
            <w:r>
              <w:rPr>
                <w:rFonts w:hint="eastAsia" w:ascii="Times New Roman" w:hAnsi="Times New Roman" w:cs="Times New Roman"/>
                <w:sz w:val="24"/>
                <w:szCs w:val="24"/>
                <w:lang w:eastAsia="zh-CN"/>
              </w:rPr>
              <w:t>公路法、</w:t>
            </w:r>
            <w:r>
              <w:rPr>
                <w:rFonts w:hint="default" w:ascii="Times New Roman" w:hAnsi="Times New Roman" w:cs="Times New Roman"/>
                <w:sz w:val="24"/>
                <w:szCs w:val="24"/>
              </w:rPr>
              <w:t>公路安全保护条例</w:t>
            </w:r>
          </w:p>
          <w:p w14:paraId="1F8594B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rPr>
            </w:pPr>
            <w:r>
              <w:rPr>
                <w:rFonts w:hint="default" w:ascii="Times New Roman" w:hAnsi="Times New Roman" w:cs="Times New Roman"/>
                <w:sz w:val="24"/>
                <w:szCs w:val="24"/>
              </w:rPr>
              <w:t>道路运输管理条例</w:t>
            </w:r>
          </w:p>
        </w:tc>
        <w:tc>
          <w:tcPr>
            <w:tcW w:w="2653" w:type="dxa"/>
            <w:tcBorders>
              <w:top w:val="single" w:color="auto" w:sz="4" w:space="0"/>
              <w:left w:val="single" w:color="auto" w:sz="4" w:space="0"/>
              <w:bottom w:val="single" w:color="auto" w:sz="4" w:space="0"/>
              <w:right w:val="single" w:color="auto" w:sz="4" w:space="0"/>
            </w:tcBorders>
            <w:noWrap w:val="0"/>
            <w:vAlign w:val="center"/>
          </w:tcPr>
          <w:p w14:paraId="2C80895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sz w:val="24"/>
                <w:szCs w:val="24"/>
                <w:lang w:eastAsia="zh-CN"/>
              </w:rPr>
            </w:pPr>
            <w:r>
              <w:rPr>
                <w:rFonts w:hint="eastAsia" w:cs="Times New Roman"/>
                <w:sz w:val="24"/>
                <w:szCs w:val="24"/>
                <w:lang w:val="en-US" w:eastAsia="zh-CN"/>
              </w:rPr>
              <w:t>综合执法办</w:t>
            </w:r>
          </w:p>
        </w:tc>
      </w:tr>
      <w:tr w14:paraId="7E85C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1168" w:type="dxa"/>
            <w:vMerge w:val="continue"/>
            <w:tcBorders>
              <w:left w:val="single" w:color="auto" w:sz="4" w:space="0"/>
              <w:bottom w:val="single" w:color="auto" w:sz="4" w:space="0"/>
              <w:right w:val="single" w:color="auto" w:sz="4" w:space="0"/>
            </w:tcBorders>
            <w:noWrap w:val="0"/>
            <w:vAlign w:val="center"/>
          </w:tcPr>
          <w:p w14:paraId="6AF2396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sz w:val="24"/>
                <w:szCs w:val="24"/>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14:paraId="27C81F9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“12·4”国家宪法日</w:t>
            </w:r>
            <w:r>
              <w:rPr>
                <w:rFonts w:hint="eastAsia" w:ascii="Times New Roman" w:hAnsi="Times New Roman" w:cs="Times New Roman"/>
                <w:sz w:val="24"/>
                <w:szCs w:val="24"/>
                <w:lang w:eastAsia="zh-CN"/>
              </w:rPr>
              <w:t>、</w:t>
            </w:r>
            <w:r>
              <w:rPr>
                <w:rFonts w:hint="default" w:ascii="Times New Roman" w:hAnsi="Times New Roman" w:cs="Times New Roman"/>
                <w:sz w:val="24"/>
                <w:szCs w:val="24"/>
              </w:rPr>
              <w:t>宪法宣传周</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6C90438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宪</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法</w:t>
            </w:r>
          </w:p>
        </w:tc>
        <w:tc>
          <w:tcPr>
            <w:tcW w:w="2653" w:type="dxa"/>
            <w:tcBorders>
              <w:top w:val="single" w:color="auto" w:sz="4" w:space="0"/>
              <w:left w:val="single" w:color="auto" w:sz="4" w:space="0"/>
              <w:bottom w:val="single" w:color="auto" w:sz="4" w:space="0"/>
              <w:right w:val="single" w:color="auto" w:sz="4" w:space="0"/>
            </w:tcBorders>
            <w:noWrap w:val="0"/>
            <w:vAlign w:val="center"/>
          </w:tcPr>
          <w:p w14:paraId="287D212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sz w:val="24"/>
                <w:szCs w:val="24"/>
              </w:rPr>
            </w:pPr>
            <w:r>
              <w:rPr>
                <w:rFonts w:hint="eastAsia" w:cs="Times New Roman"/>
                <w:sz w:val="24"/>
                <w:szCs w:val="24"/>
                <w:lang w:val="en-US" w:eastAsia="zh-CN"/>
              </w:rPr>
              <w:t>党建办</w:t>
            </w:r>
          </w:p>
          <w:p w14:paraId="7815213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Times New Roman"/>
                <w:sz w:val="24"/>
                <w:szCs w:val="24"/>
                <w:lang w:val="en-US" w:eastAsia="zh-CN"/>
              </w:rPr>
            </w:pPr>
            <w:r>
              <w:rPr>
                <w:rFonts w:hint="eastAsia" w:cs="Times New Roman"/>
                <w:sz w:val="24"/>
                <w:szCs w:val="24"/>
                <w:lang w:val="en-US" w:eastAsia="zh-CN"/>
              </w:rPr>
              <w:t>综合办               司法所</w:t>
            </w:r>
          </w:p>
        </w:tc>
      </w:tr>
    </w:tbl>
    <w:p w14:paraId="5A4A2FB5">
      <w:pPr>
        <w:keepNext w:val="0"/>
        <w:keepLines w:val="0"/>
        <w:pageBreakBefore w:val="0"/>
        <w:widowControl w:val="0"/>
        <w:kinsoku/>
        <w:wordWrap/>
        <w:overflowPunct/>
        <w:topLinePunct w:val="0"/>
        <w:autoSpaceDE/>
        <w:autoSpaceDN/>
        <w:bidi w:val="0"/>
        <w:adjustRightInd/>
        <w:spacing w:line="360" w:lineRule="exact"/>
        <w:jc w:val="both"/>
        <w:textAlignment w:val="auto"/>
        <w:rPr>
          <w:rFonts w:ascii="方正大标宋简体" w:hAnsi="黑体" w:eastAsia="方正大标宋简体"/>
          <w:b/>
          <w:bCs/>
          <w:sz w:val="11"/>
          <w:szCs w:val="11"/>
        </w:rPr>
      </w:pPr>
    </w:p>
    <w:p w14:paraId="57D8E9C7">
      <w:pPr>
        <w:rPr>
          <w:rFonts w:hint="eastAsia" w:ascii="方正小标宋_GBK" w:hAnsi="方正小标宋_GBK" w:eastAsia="方正小标宋_GBK" w:cs="方正小标宋_GBK"/>
          <w:lang w:val="en-US" w:eastAsia="zh-CN"/>
        </w:rPr>
      </w:pPr>
    </w:p>
    <w:p w14:paraId="1C6D7E0C">
      <w:pPr>
        <w:rPr>
          <w:rFonts w:hint="eastAsia" w:ascii="方正小标宋_GBK" w:hAnsi="方正小标宋_GBK" w:eastAsia="方正小标宋_GBK" w:cs="方正小标宋_GBK"/>
          <w:lang w:val="en-US" w:eastAsia="zh-CN"/>
        </w:rPr>
      </w:pPr>
    </w:p>
    <w:p w14:paraId="7D2F1315">
      <w:pPr>
        <w:rPr>
          <w:rFonts w:hint="eastAsia" w:ascii="方正小标宋_GBK" w:hAnsi="方正小标宋_GBK" w:eastAsia="方正小标宋_GBK" w:cs="方正小标宋_GBK"/>
          <w:lang w:val="en-US" w:eastAsia="zh-CN"/>
        </w:rPr>
      </w:pPr>
    </w:p>
    <w:p w14:paraId="75647172">
      <w:pPr>
        <w:pStyle w:val="2"/>
        <w:rPr>
          <w:rFonts w:hint="eastAsia" w:ascii="方正小标宋_GBK" w:hAnsi="方正小标宋_GBK" w:eastAsia="方正小标宋_GBK" w:cs="方正小标宋_GBK"/>
          <w:lang w:val="en-US" w:eastAsia="zh-CN"/>
        </w:rPr>
      </w:pPr>
    </w:p>
    <w:p w14:paraId="032518B4">
      <w:pPr>
        <w:rPr>
          <w:rFonts w:hint="eastAsia" w:ascii="方正小标宋_GBK" w:hAnsi="方正小标宋_GBK" w:eastAsia="方正小标宋_GBK" w:cs="方正小标宋_GBK"/>
          <w:lang w:val="en-US" w:eastAsia="zh-CN"/>
        </w:rPr>
      </w:pPr>
    </w:p>
    <w:p w14:paraId="603462B5">
      <w:pPr>
        <w:pStyle w:val="2"/>
        <w:rPr>
          <w:rFonts w:hint="eastAsia" w:ascii="方正小标宋_GBK" w:hAnsi="方正小标宋_GBK" w:eastAsia="方正小标宋_GBK" w:cs="方正小标宋_GBK"/>
          <w:lang w:val="en-US" w:eastAsia="zh-CN"/>
        </w:rPr>
      </w:pPr>
    </w:p>
    <w:p w14:paraId="533669A2">
      <w:pPr>
        <w:rPr>
          <w:rFonts w:hint="eastAsia" w:ascii="方正小标宋_GBK" w:hAnsi="方正小标宋_GBK" w:eastAsia="方正小标宋_GBK" w:cs="方正小标宋_GBK"/>
          <w:lang w:val="en-US" w:eastAsia="zh-CN"/>
        </w:rPr>
      </w:pPr>
    </w:p>
    <w:p w14:paraId="27932348">
      <w:pPr>
        <w:pStyle w:val="2"/>
        <w:rPr>
          <w:rFonts w:hint="eastAsia" w:ascii="方正小标宋_GBK" w:hAnsi="方正小标宋_GBK" w:eastAsia="方正小标宋_GBK" w:cs="方正小标宋_GBK"/>
          <w:lang w:val="en-US" w:eastAsia="zh-CN"/>
        </w:rPr>
      </w:pPr>
    </w:p>
    <w:p w14:paraId="6730E0C9">
      <w:pPr>
        <w:rPr>
          <w:rFonts w:hint="eastAsia" w:ascii="方正小标宋_GBK" w:hAnsi="方正小标宋_GBK" w:eastAsia="方正小标宋_GBK" w:cs="方正小标宋_GBK"/>
          <w:lang w:val="en-US" w:eastAsia="zh-CN"/>
        </w:rPr>
      </w:pPr>
    </w:p>
    <w:p w14:paraId="511EF142">
      <w:pPr>
        <w:pStyle w:val="16"/>
        <w:ind w:left="0" w:leftChars="0" w:firstLine="0" w:firstLineChars="0"/>
        <w:rPr>
          <w:rFonts w:hint="eastAsia" w:ascii="方正小标宋_GBK" w:hAnsi="方正小标宋_GBK" w:eastAsia="方正小标宋_GBK" w:cs="方正小标宋_GBK"/>
          <w:lang w:val="en-US" w:eastAsia="zh-CN"/>
        </w:rPr>
      </w:pPr>
    </w:p>
    <w:p w14:paraId="13CF04D3">
      <w:pPr>
        <w:pStyle w:val="16"/>
        <w:ind w:left="0" w:leftChars="0" w:firstLine="0" w:firstLineChars="0"/>
        <w:rPr>
          <w:rFonts w:hint="eastAsia" w:ascii="方正小标宋_GBK" w:hAnsi="方正小标宋_GBK" w:eastAsia="方正小标宋_GBK" w:cs="方正小标宋_GBK"/>
          <w:lang w:val="en-US" w:eastAsia="zh-CN"/>
        </w:rPr>
      </w:pPr>
    </w:p>
    <w:p w14:paraId="4003CC36">
      <w:pPr>
        <w:pStyle w:val="2"/>
        <w:ind w:left="0" w:leftChars="0" w:firstLine="0" w:firstLineChars="0"/>
        <w:rPr>
          <w:rFonts w:hint="eastAsia"/>
          <w:lang w:val="en-US" w:eastAsia="zh-CN"/>
        </w:rPr>
      </w:pPr>
    </w:p>
    <w:p w14:paraId="351519E5">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附件2</w:t>
      </w:r>
    </w:p>
    <w:p w14:paraId="6C524421">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石嘴山市法治文化宣传教育阵地申报要求</w:t>
      </w:r>
    </w:p>
    <w:p w14:paraId="724FF208">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rPr>
      </w:pPr>
    </w:p>
    <w:p w14:paraId="47B9F07E">
      <w:pPr>
        <w:keepNext w:val="0"/>
        <w:keepLines w:val="0"/>
        <w:pageBreakBefore w:val="0"/>
        <w:widowControl w:val="0"/>
        <w:kinsoku/>
        <w:wordWrap/>
        <w:overflowPunct/>
        <w:topLinePunct w:val="0"/>
        <w:bidi w:val="0"/>
        <w:snapToGrid/>
        <w:spacing w:line="550" w:lineRule="exact"/>
        <w:ind w:firstLine="640" w:firstLineChars="200"/>
        <w:textAlignment w:val="auto"/>
        <w:rPr>
          <w:rFonts w:hint="eastAsia" w:ascii="仿宋_GB2312" w:hAnsi="仿宋_GB2312" w:eastAsia="仿宋_GB2312" w:cs="仿宋_GB2312"/>
          <w:color w:val="212121"/>
          <w:sz w:val="32"/>
          <w:szCs w:val="32"/>
          <w:lang w:eastAsia="zh-CN"/>
        </w:rPr>
      </w:pPr>
      <w:r>
        <w:rPr>
          <w:rFonts w:hint="eastAsia" w:ascii="仿宋_GB2312" w:hAnsi="仿宋_GB2312" w:eastAsia="仿宋_GB2312" w:cs="仿宋_GB2312"/>
          <w:color w:val="212121"/>
          <w:sz w:val="32"/>
          <w:szCs w:val="32"/>
        </w:rPr>
        <w:t>为</w:t>
      </w:r>
      <w:r>
        <w:rPr>
          <w:rFonts w:hint="eastAsia" w:ascii="仿宋_GB2312" w:hAnsi="仿宋_GB2312" w:eastAsia="仿宋_GB2312" w:cs="仿宋_GB2312"/>
          <w:color w:val="212121"/>
          <w:sz w:val="32"/>
          <w:szCs w:val="32"/>
          <w:lang w:eastAsia="zh-CN"/>
        </w:rPr>
        <w:t>深入推进全市</w:t>
      </w:r>
      <w:r>
        <w:rPr>
          <w:rFonts w:hint="eastAsia" w:ascii="仿宋_GB2312" w:hAnsi="仿宋_GB2312" w:eastAsia="仿宋_GB2312" w:cs="仿宋_GB2312"/>
          <w:color w:val="212121"/>
          <w:sz w:val="32"/>
          <w:szCs w:val="32"/>
        </w:rPr>
        <w:t>社会主义法治文化建设，根据</w:t>
      </w:r>
      <w:r>
        <w:rPr>
          <w:rFonts w:hint="eastAsia" w:ascii="仿宋_GB2312" w:hAnsi="仿宋_GB2312" w:eastAsia="仿宋_GB2312" w:cs="仿宋_GB2312"/>
          <w:color w:val="212121"/>
          <w:sz w:val="32"/>
          <w:szCs w:val="32"/>
          <w:lang w:eastAsia="zh-CN"/>
        </w:rPr>
        <w:t>市委办公室、市政府办公室印发的</w:t>
      </w:r>
      <w:r>
        <w:rPr>
          <w:rFonts w:hint="eastAsia" w:ascii="仿宋_GB2312" w:hAnsi="仿宋_GB2312" w:eastAsia="仿宋_GB2312" w:cs="仿宋_GB2312"/>
          <w:color w:val="212121"/>
          <w:sz w:val="32"/>
          <w:szCs w:val="32"/>
        </w:rPr>
        <w:t>《</w:t>
      </w:r>
      <w:r>
        <w:rPr>
          <w:rFonts w:hint="eastAsia" w:ascii="仿宋_GB2312" w:hAnsi="仿宋_GB2312" w:eastAsia="仿宋_GB2312" w:cs="仿宋_GB2312"/>
          <w:color w:val="212121"/>
          <w:sz w:val="32"/>
          <w:szCs w:val="32"/>
          <w:lang w:eastAsia="zh-CN"/>
        </w:rPr>
        <w:t>石嘴山市</w:t>
      </w:r>
      <w:r>
        <w:rPr>
          <w:rFonts w:hint="eastAsia" w:ascii="仿宋_GB2312" w:hAnsi="仿宋_GB2312" w:eastAsia="仿宋_GB2312" w:cs="仿宋_GB2312"/>
          <w:color w:val="212121"/>
          <w:sz w:val="32"/>
          <w:szCs w:val="32"/>
        </w:rPr>
        <w:t>加强社会主义法治文化建设的实施意见》</w:t>
      </w:r>
      <w:r>
        <w:rPr>
          <w:rFonts w:hint="eastAsia" w:ascii="仿宋_GB2312" w:hAnsi="仿宋_GB2312" w:eastAsia="仿宋_GB2312" w:cs="仿宋_GB2312"/>
          <w:color w:val="212121"/>
          <w:sz w:val="32"/>
          <w:szCs w:val="32"/>
          <w:lang w:eastAsia="zh-CN"/>
        </w:rPr>
        <w:t>（石党办发</w:t>
      </w:r>
      <w:r>
        <w:rPr>
          <w:rFonts w:hint="eastAsia" w:ascii="仿宋_GB2312" w:hAnsi="仿宋_GB2312" w:eastAsia="仿宋_GB2312" w:cs="仿宋_GB2312"/>
          <w:color w:val="212121"/>
          <w:sz w:val="32"/>
          <w:szCs w:val="32"/>
        </w:rPr>
        <w:t>〔20</w:t>
      </w:r>
      <w:r>
        <w:rPr>
          <w:rFonts w:hint="eastAsia" w:ascii="仿宋_GB2312" w:hAnsi="仿宋_GB2312" w:eastAsia="仿宋_GB2312" w:cs="仿宋_GB2312"/>
          <w:color w:val="212121"/>
          <w:sz w:val="32"/>
          <w:szCs w:val="32"/>
          <w:lang w:val="en-US" w:eastAsia="zh-CN"/>
        </w:rPr>
        <w:t>22</w:t>
      </w:r>
      <w:r>
        <w:rPr>
          <w:rFonts w:hint="eastAsia" w:ascii="仿宋_GB2312" w:hAnsi="仿宋_GB2312" w:eastAsia="仿宋_GB2312" w:cs="仿宋_GB2312"/>
          <w:color w:val="212121"/>
          <w:sz w:val="32"/>
          <w:szCs w:val="32"/>
        </w:rPr>
        <w:t>〕</w:t>
      </w:r>
      <w:r>
        <w:rPr>
          <w:rFonts w:hint="eastAsia" w:ascii="仿宋_GB2312" w:hAnsi="仿宋_GB2312" w:eastAsia="仿宋_GB2312" w:cs="仿宋_GB2312"/>
          <w:color w:val="212121"/>
          <w:sz w:val="32"/>
          <w:szCs w:val="32"/>
          <w:lang w:val="en-US" w:eastAsia="zh-CN"/>
        </w:rPr>
        <w:t>18</w:t>
      </w:r>
      <w:r>
        <w:rPr>
          <w:rFonts w:hint="eastAsia" w:ascii="仿宋_GB2312" w:hAnsi="仿宋_GB2312" w:eastAsia="仿宋_GB2312" w:cs="仿宋_GB2312"/>
          <w:color w:val="212121"/>
          <w:sz w:val="32"/>
          <w:szCs w:val="32"/>
        </w:rPr>
        <w:t>号</w:t>
      </w:r>
      <w:r>
        <w:rPr>
          <w:rFonts w:hint="eastAsia" w:ascii="仿宋_GB2312" w:hAnsi="仿宋_GB2312" w:eastAsia="仿宋_GB2312" w:cs="仿宋_GB2312"/>
          <w:color w:val="212121"/>
          <w:sz w:val="32"/>
          <w:szCs w:val="32"/>
          <w:lang w:eastAsia="zh-CN"/>
        </w:rPr>
        <w:t>）部署</w:t>
      </w:r>
      <w:r>
        <w:rPr>
          <w:rFonts w:hint="eastAsia" w:ascii="仿宋_GB2312" w:hAnsi="仿宋_GB2312" w:eastAsia="仿宋_GB2312" w:cs="仿宋_GB2312"/>
          <w:color w:val="212121"/>
          <w:sz w:val="32"/>
          <w:szCs w:val="32"/>
        </w:rPr>
        <w:t>，</w:t>
      </w:r>
      <w:r>
        <w:rPr>
          <w:rFonts w:hint="eastAsia" w:ascii="仿宋_GB2312" w:hAnsi="仿宋_GB2312" w:eastAsia="仿宋_GB2312" w:cs="仿宋_GB2312"/>
          <w:color w:val="212121"/>
          <w:sz w:val="32"/>
          <w:szCs w:val="32"/>
          <w:lang w:eastAsia="zh-CN"/>
        </w:rPr>
        <w:t>石嘴山市守法普法协调小组组织开展全市</w:t>
      </w:r>
      <w:r>
        <w:rPr>
          <w:rFonts w:hint="eastAsia" w:ascii="仿宋_GB2312" w:hAnsi="仿宋_GB2312" w:eastAsia="仿宋_GB2312" w:cs="仿宋_GB2312"/>
          <w:bCs/>
          <w:color w:val="000000"/>
          <w:sz w:val="32"/>
          <w:szCs w:val="32"/>
          <w:lang w:val="en-US" w:eastAsia="zh-CN"/>
        </w:rPr>
        <w:t>法治文化宣传教育阵地</w:t>
      </w:r>
      <w:r>
        <w:rPr>
          <w:rFonts w:hint="eastAsia" w:ascii="仿宋_GB2312" w:hAnsi="仿宋_GB2312" w:eastAsia="仿宋_GB2312" w:cs="仿宋_GB2312"/>
          <w:sz w:val="32"/>
          <w:szCs w:val="32"/>
          <w:lang w:eastAsia="zh-CN"/>
        </w:rPr>
        <w:t>申报工作</w:t>
      </w:r>
      <w:r>
        <w:rPr>
          <w:rFonts w:hint="eastAsia" w:ascii="仿宋_GB2312" w:hAnsi="仿宋_GB2312" w:eastAsia="仿宋_GB2312" w:cs="仿宋_GB2312"/>
          <w:color w:val="212121"/>
          <w:sz w:val="32"/>
          <w:szCs w:val="32"/>
          <w:lang w:eastAsia="zh-CN"/>
        </w:rPr>
        <w:t>，汇总全市所有法治</w:t>
      </w:r>
      <w:r>
        <w:rPr>
          <w:rFonts w:hint="eastAsia" w:ascii="仿宋_GB2312" w:hAnsi="仿宋_GB2312" w:eastAsia="仿宋_GB2312" w:cs="仿宋_GB2312"/>
          <w:bCs/>
          <w:color w:val="000000"/>
          <w:sz w:val="32"/>
          <w:szCs w:val="32"/>
          <w:lang w:val="en-US" w:eastAsia="zh-CN"/>
        </w:rPr>
        <w:t>文化宣传教育阵地，</w:t>
      </w:r>
      <w:r>
        <w:rPr>
          <w:rFonts w:hint="eastAsia" w:ascii="仿宋_GB2312" w:hAnsi="仿宋_GB2312" w:eastAsia="仿宋_GB2312" w:cs="仿宋_GB2312"/>
          <w:color w:val="auto"/>
          <w:sz w:val="32"/>
          <w:szCs w:val="32"/>
          <w:lang w:val="en-US" w:eastAsia="zh-CN"/>
        </w:rPr>
        <w:t>建设石嘴山市法治文化阵地名录并向社会公布，</w:t>
      </w:r>
      <w:r>
        <w:rPr>
          <w:rFonts w:hint="eastAsia" w:ascii="仿宋_GB2312" w:hAnsi="仿宋_GB2312" w:eastAsia="仿宋_GB2312" w:cs="仿宋_GB2312"/>
          <w:bCs/>
          <w:color w:val="000000"/>
          <w:sz w:val="32"/>
          <w:szCs w:val="32"/>
          <w:lang w:val="en-US" w:eastAsia="zh-CN"/>
        </w:rPr>
        <w:t>现</w:t>
      </w:r>
      <w:r>
        <w:rPr>
          <w:rFonts w:hint="eastAsia" w:ascii="仿宋_GB2312" w:hAnsi="仿宋_GB2312" w:eastAsia="仿宋_GB2312" w:cs="仿宋_GB2312"/>
          <w:color w:val="212121"/>
          <w:sz w:val="32"/>
          <w:szCs w:val="32"/>
          <w:lang w:eastAsia="zh-CN"/>
        </w:rPr>
        <w:t>就申报有关事项通知如下：</w:t>
      </w:r>
    </w:p>
    <w:p w14:paraId="469601DC">
      <w:pPr>
        <w:keepNext w:val="0"/>
        <w:keepLines w:val="0"/>
        <w:pageBreakBefore w:val="0"/>
        <w:widowControl w:val="0"/>
        <w:kinsoku/>
        <w:wordWrap/>
        <w:overflowPunct/>
        <w:topLinePunct w:val="0"/>
        <w:bidi w:val="0"/>
        <w:snapToGrid/>
        <w:spacing w:line="550" w:lineRule="exact"/>
        <w:ind w:firstLine="640" w:firstLineChars="200"/>
        <w:textAlignment w:val="auto"/>
        <w:rPr>
          <w:rFonts w:hint="eastAsia" w:ascii="黑体" w:hAnsi="黑体" w:eastAsia="黑体" w:cs="黑体"/>
          <w:color w:val="212121"/>
          <w:sz w:val="32"/>
          <w:szCs w:val="32"/>
          <w:lang w:eastAsia="zh-CN"/>
        </w:rPr>
      </w:pPr>
      <w:r>
        <w:rPr>
          <w:rFonts w:hint="eastAsia" w:ascii="黑体" w:hAnsi="黑体" w:eastAsia="黑体" w:cs="黑体"/>
          <w:color w:val="212121"/>
          <w:sz w:val="32"/>
          <w:szCs w:val="32"/>
          <w:lang w:eastAsia="zh-CN"/>
        </w:rPr>
        <w:t>一、申报范围</w:t>
      </w:r>
    </w:p>
    <w:p w14:paraId="0018E930">
      <w:pPr>
        <w:keepNext w:val="0"/>
        <w:keepLines w:val="0"/>
        <w:pageBreakBefore w:val="0"/>
        <w:widowControl w:val="0"/>
        <w:kinsoku/>
        <w:wordWrap/>
        <w:overflowPunct/>
        <w:topLinePunct w:val="0"/>
        <w:bidi w:val="0"/>
        <w:snapToGrid/>
        <w:spacing w:line="550" w:lineRule="exact"/>
        <w:ind w:firstLine="640" w:firstLineChars="200"/>
        <w:textAlignment w:val="auto"/>
        <w:rPr>
          <w:rFonts w:hint="eastAsia" w:ascii="仿宋_GB2312" w:hAnsi="仿宋_GB2312" w:eastAsia="仿宋_GB2312" w:cs="仿宋_GB2312"/>
          <w:color w:val="212121"/>
          <w:sz w:val="32"/>
          <w:szCs w:val="32"/>
          <w:lang w:val="en-US" w:eastAsia="zh-CN"/>
        </w:rPr>
      </w:pPr>
      <w:r>
        <w:rPr>
          <w:rFonts w:hint="eastAsia" w:ascii="仿宋_GB2312" w:hAnsi="仿宋_GB2312" w:eastAsia="仿宋_GB2312" w:cs="仿宋_GB2312"/>
          <w:color w:val="212121"/>
          <w:sz w:val="32"/>
          <w:szCs w:val="32"/>
          <w:lang w:eastAsia="zh-CN"/>
        </w:rPr>
        <w:t>市直部门、县区建设的法治文化宣传教育阵地，包括</w:t>
      </w:r>
      <w:r>
        <w:rPr>
          <w:rFonts w:hint="eastAsia" w:ascii="仿宋_GB2312" w:hAnsi="仿宋_GB2312" w:eastAsia="仿宋_GB2312" w:cs="仿宋_GB2312"/>
          <w:color w:val="212121"/>
          <w:sz w:val="32"/>
          <w:szCs w:val="32"/>
        </w:rPr>
        <w:t>市、县（区）、镇（街）、村（居）法治文化公园（广场）、法治文化街区（社区）、法治宣传教育中心（场馆）、法治文化长廊</w:t>
      </w:r>
      <w:r>
        <w:rPr>
          <w:rFonts w:hint="eastAsia" w:ascii="仿宋_GB2312" w:hAnsi="仿宋_GB2312" w:eastAsia="仿宋_GB2312" w:cs="仿宋_GB2312"/>
          <w:color w:val="212121"/>
          <w:sz w:val="32"/>
          <w:szCs w:val="32"/>
          <w:lang w:eastAsia="zh-CN"/>
        </w:rPr>
        <w:t>、法治文化大院</w:t>
      </w:r>
      <w:r>
        <w:rPr>
          <w:rFonts w:hint="eastAsia" w:ascii="仿宋_GB2312" w:hAnsi="仿宋_GB2312" w:eastAsia="仿宋_GB2312" w:cs="仿宋_GB2312"/>
          <w:color w:val="212121"/>
          <w:sz w:val="32"/>
          <w:szCs w:val="32"/>
        </w:rPr>
        <w:t>等固定法治文化阵地。</w:t>
      </w:r>
    </w:p>
    <w:p w14:paraId="580C1454">
      <w:pPr>
        <w:keepNext w:val="0"/>
        <w:keepLines w:val="0"/>
        <w:pageBreakBefore w:val="0"/>
        <w:widowControl w:val="0"/>
        <w:kinsoku/>
        <w:wordWrap/>
        <w:overflowPunct/>
        <w:topLinePunct w:val="0"/>
        <w:bidi w:val="0"/>
        <w:snapToGrid/>
        <w:spacing w:line="550" w:lineRule="exact"/>
        <w:ind w:firstLine="640" w:firstLineChars="200"/>
        <w:textAlignment w:val="auto"/>
        <w:rPr>
          <w:rFonts w:hint="eastAsia" w:ascii="黑体" w:hAnsi="黑体" w:eastAsia="黑体" w:cs="黑体"/>
          <w:color w:val="212121"/>
          <w:sz w:val="32"/>
          <w:szCs w:val="32"/>
          <w:lang w:eastAsia="zh-CN"/>
        </w:rPr>
      </w:pPr>
      <w:r>
        <w:rPr>
          <w:rFonts w:hint="eastAsia" w:ascii="黑体" w:hAnsi="黑体" w:eastAsia="黑体" w:cs="黑体"/>
          <w:color w:val="212121"/>
          <w:sz w:val="32"/>
          <w:szCs w:val="32"/>
          <w:lang w:eastAsia="zh-CN"/>
        </w:rPr>
        <w:t>二、申报条件</w:t>
      </w:r>
    </w:p>
    <w:p w14:paraId="1D60F537">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rPr>
        <w:t>主题突出。</w:t>
      </w:r>
      <w:r>
        <w:rPr>
          <w:rFonts w:hint="eastAsia" w:ascii="仿宋_GB2312" w:hAnsi="仿宋_GB2312" w:eastAsia="仿宋_GB2312" w:cs="仿宋_GB2312"/>
          <w:sz w:val="32"/>
          <w:szCs w:val="32"/>
          <w:lang w:eastAsia="zh-CN"/>
        </w:rPr>
        <w:t>阵</w:t>
      </w:r>
      <w:r>
        <w:rPr>
          <w:rFonts w:hint="eastAsia" w:ascii="仿宋_GB2312" w:hAnsi="仿宋_GB2312" w:eastAsia="仿宋_GB2312" w:cs="仿宋_GB2312"/>
          <w:sz w:val="32"/>
          <w:szCs w:val="32"/>
        </w:rPr>
        <w:t>地宣传内容着重体现社会主义法治理念，突出宣传中央全面依法治国重要论述，突出以宪法为核心的社会主义法律体系的普及，突出对我</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经济社会发展和群众生产生活密切相关的法律知识的普及。</w:t>
      </w:r>
    </w:p>
    <w:p w14:paraId="44FFE831">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firstLine="482" w:firstLineChars="15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（二）形式多样。</w:t>
      </w:r>
      <w:r>
        <w:rPr>
          <w:rFonts w:hint="eastAsia" w:ascii="仿宋_GB2312" w:hAnsi="仿宋_GB2312" w:eastAsia="仿宋_GB2312" w:cs="仿宋_GB2312"/>
          <w:sz w:val="32"/>
          <w:szCs w:val="32"/>
          <w:lang w:eastAsia="zh-CN"/>
        </w:rPr>
        <w:t>阵</w:t>
      </w:r>
      <w:r>
        <w:rPr>
          <w:rFonts w:hint="eastAsia" w:ascii="仿宋_GB2312" w:hAnsi="仿宋_GB2312" w:eastAsia="仿宋_GB2312" w:cs="仿宋_GB2312"/>
          <w:sz w:val="32"/>
          <w:szCs w:val="32"/>
        </w:rPr>
        <w:t>地建有电子屏、橱窗、灯箱、草坪牌、碑刻、石刻、雕塑、壁画等载体，宣传采取典故、格言、警句、谜语、漫画、图片、故事等形式，设计精良，环境优雅，方式灵活，具有较强的吸引力。</w:t>
      </w:r>
    </w:p>
    <w:p w14:paraId="47DC4531">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firstLine="482" w:firstLineChars="15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（三）规模适宜。</w:t>
      </w:r>
      <w:r>
        <w:rPr>
          <w:rFonts w:hint="eastAsia" w:ascii="仿宋_GB2312" w:eastAsia="仿宋_GB2312"/>
          <w:sz w:val="32"/>
          <w:szCs w:val="32"/>
          <w:lang w:val="en-US" w:eastAsia="zh-CN"/>
        </w:rPr>
        <w:t>室</w:t>
      </w:r>
      <w:r>
        <w:rPr>
          <w:rFonts w:hint="eastAsia" w:ascii="仿宋_GB2312" w:hAnsi="仿宋_GB2312" w:eastAsia="仿宋_GB2312" w:cs="仿宋_GB2312"/>
          <w:sz w:val="32"/>
          <w:szCs w:val="32"/>
          <w:lang w:val="en-US" w:eastAsia="zh-CN"/>
        </w:rPr>
        <w:t>内法治文化阵地建筑面积在100平方米以上，室外阵地占地2000平方米以上。镇村级室内法治文化阵地建筑面积在100平方米以上;室外阵地占地500平方米以上;环境优美，法治元素鲜明，具有较强艺术表现力。</w:t>
      </w:r>
    </w:p>
    <w:p w14:paraId="4E2CDCB9">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（四）实效显著。</w:t>
      </w:r>
      <w:r>
        <w:rPr>
          <w:rFonts w:hint="eastAsia" w:ascii="仿宋_GB2312" w:hAnsi="仿宋_GB2312" w:eastAsia="仿宋_GB2312" w:cs="仿宋_GB2312"/>
          <w:sz w:val="32"/>
          <w:szCs w:val="32"/>
        </w:rPr>
        <w:t>室内法治文化阵地免费开放，内容做到动态更新，有普法志愿者维护管理。室外法治文化阵地在做好实物、图片、影像宣传的基础上，定期开展法律咨询服务、法治文艺演出等法治文化活动。</w:t>
      </w:r>
    </w:p>
    <w:p w14:paraId="1C9200E6">
      <w:pPr>
        <w:keepNext w:val="0"/>
        <w:keepLines w:val="0"/>
        <w:pageBreakBefore w:val="0"/>
        <w:widowControl w:val="0"/>
        <w:kinsoku/>
        <w:wordWrap/>
        <w:overflowPunct/>
        <w:topLinePunct w:val="0"/>
        <w:bidi w:val="0"/>
        <w:snapToGrid/>
        <w:spacing w:line="550" w:lineRule="exact"/>
        <w:ind w:firstLine="640" w:firstLineChars="200"/>
        <w:textAlignment w:val="auto"/>
        <w:rPr>
          <w:rFonts w:hint="eastAsia" w:ascii="黑体" w:hAnsi="黑体" w:eastAsia="黑体" w:cs="黑体"/>
          <w:color w:val="212121"/>
          <w:sz w:val="32"/>
          <w:szCs w:val="32"/>
          <w:lang w:val="en-US" w:eastAsia="zh-CN"/>
        </w:rPr>
      </w:pPr>
      <w:r>
        <w:rPr>
          <w:rFonts w:hint="eastAsia" w:ascii="黑体" w:hAnsi="黑体" w:eastAsia="黑体" w:cs="黑体"/>
          <w:color w:val="212121"/>
          <w:sz w:val="32"/>
          <w:szCs w:val="32"/>
          <w:lang w:val="en-US" w:eastAsia="zh-CN"/>
        </w:rPr>
        <w:t>三、申报程序</w:t>
      </w:r>
    </w:p>
    <w:p w14:paraId="47CC75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hAnsi="仿宋_GB2312" w:eastAsia="仿宋_GB2312" w:cs="仿宋_GB2312"/>
          <w:sz w:val="32"/>
          <w:szCs w:val="32"/>
          <w:lang w:eastAsia="zh-CN"/>
        </w:rPr>
        <w:t>市直</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单位各部门、各县区</w:t>
      </w:r>
      <w:r>
        <w:rPr>
          <w:rFonts w:hint="eastAsia" w:ascii="仿宋_GB2312" w:hAnsi="仿宋_GB2312" w:eastAsia="仿宋_GB2312" w:cs="仿宋_GB2312"/>
          <w:sz w:val="32"/>
          <w:szCs w:val="32"/>
        </w:rPr>
        <w:t>要将申报名单和审核盖章的《</w:t>
      </w:r>
      <w:r>
        <w:rPr>
          <w:rFonts w:hint="eastAsia" w:ascii="仿宋_GB2312" w:hAnsi="仿宋_GB2312" w:eastAsia="仿宋_GB2312" w:cs="仿宋_GB2312"/>
          <w:sz w:val="32"/>
          <w:szCs w:val="32"/>
          <w:lang w:eastAsia="zh-CN"/>
        </w:rPr>
        <w:t>石嘴山市</w:t>
      </w:r>
      <w:r>
        <w:rPr>
          <w:rFonts w:hint="eastAsia" w:ascii="仿宋_GB2312" w:hAnsi="仿宋_GB2312" w:eastAsia="仿宋_GB2312" w:cs="仿宋_GB2312"/>
          <w:bCs/>
          <w:color w:val="000000"/>
          <w:sz w:val="32"/>
          <w:szCs w:val="32"/>
          <w:lang w:val="en-US" w:eastAsia="zh-CN"/>
        </w:rPr>
        <w:t>法治文化宣传教育阵地</w:t>
      </w:r>
      <w:r>
        <w:rPr>
          <w:rFonts w:hint="eastAsia" w:ascii="仿宋_GB2312" w:hAnsi="仿宋_GB2312" w:eastAsia="仿宋_GB2312" w:cs="仿宋_GB2312"/>
          <w:sz w:val="32"/>
          <w:szCs w:val="32"/>
        </w:rPr>
        <w:t>申报表》（一式2份，表格附后）于</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日前,统一上报</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普法办</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邮箱，同时将反映申报点景观、内容、特色的照片</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视频资料</w:t>
      </w:r>
      <w:r>
        <w:rPr>
          <w:rFonts w:hint="eastAsia" w:ascii="仿宋_GB2312" w:hAnsi="仿宋_GB2312" w:eastAsia="仿宋_GB2312" w:cs="仿宋_GB2312"/>
          <w:sz w:val="32"/>
          <w:szCs w:val="32"/>
          <w:lang w:eastAsia="zh-CN"/>
        </w:rPr>
        <w:t>（内容为所申报基地全景展示及成效）上报</w:t>
      </w:r>
      <w:r>
        <w:rPr>
          <w:rFonts w:hint="eastAsia" w:ascii="仿宋_GB2312" w:hAnsi="仿宋_GB2312" w:eastAsia="仿宋_GB2312" w:cs="仿宋_GB2312"/>
          <w:sz w:val="32"/>
          <w:szCs w:val="32"/>
          <w:lang w:val="en-US" w:eastAsia="zh-CN"/>
        </w:rPr>
        <w:t>。县区同时上报《</w:t>
      </w:r>
      <w:r>
        <w:rPr>
          <w:rFonts w:hint="eastAsia" w:ascii="仿宋_GB2312" w:hAnsi="仿宋_GB2312" w:eastAsia="仿宋_GB2312" w:cs="仿宋_GB2312"/>
          <w:sz w:val="32"/>
          <w:szCs w:val="32"/>
          <w:lang w:eastAsia="zh-CN"/>
        </w:rPr>
        <w:t>石嘴山市法治文化宣传教育阵地建设情况统计表</w:t>
      </w:r>
      <w:r>
        <w:rPr>
          <w:rFonts w:hint="eastAsia" w:ascii="仿宋_GB2312" w:hAnsi="仿宋_GB2312" w:eastAsia="仿宋_GB2312" w:cs="仿宋_GB2312"/>
          <w:sz w:val="32"/>
          <w:szCs w:val="32"/>
          <w:lang w:val="en-US" w:eastAsia="zh-CN"/>
        </w:rPr>
        <w:t>》。</w:t>
      </w:r>
    </w:p>
    <w:p w14:paraId="1AAF978E">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eastAsia" w:ascii="方正小标宋_GBK" w:hAnsi="方正小标宋_GBK" w:eastAsia="方正小标宋_GBK" w:cs="方正小标宋_GBK"/>
          <w:color w:val="000000"/>
          <w:sz w:val="44"/>
          <w:szCs w:val="44"/>
          <w:lang w:eastAsia="zh-CN"/>
        </w:rPr>
      </w:pPr>
    </w:p>
    <w:p w14:paraId="64B5A87E">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eastAsia" w:ascii="方正小标宋_GBK" w:hAnsi="方正小标宋_GBK" w:eastAsia="方正小标宋_GBK" w:cs="方正小标宋_GBK"/>
          <w:color w:val="000000"/>
          <w:sz w:val="44"/>
          <w:szCs w:val="44"/>
          <w:lang w:eastAsia="zh-CN"/>
        </w:rPr>
      </w:pPr>
    </w:p>
    <w:p w14:paraId="2C8E5B1E">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eastAsia" w:ascii="方正小标宋_GBK" w:hAnsi="方正小标宋_GBK" w:eastAsia="方正小标宋_GBK" w:cs="方正小标宋_GBK"/>
          <w:color w:val="000000"/>
          <w:sz w:val="44"/>
          <w:szCs w:val="44"/>
          <w:lang w:eastAsia="zh-CN"/>
        </w:rPr>
      </w:pPr>
    </w:p>
    <w:p w14:paraId="27E3A0B7">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eastAsia" w:ascii="方正小标宋_GBK" w:hAnsi="方正小标宋_GBK" w:eastAsia="方正小标宋_GBK" w:cs="方正小标宋_GBK"/>
          <w:color w:val="000000"/>
          <w:sz w:val="44"/>
          <w:szCs w:val="44"/>
          <w:lang w:eastAsia="zh-CN"/>
        </w:rPr>
      </w:pPr>
    </w:p>
    <w:p w14:paraId="0FDDF9B9">
      <w:pPr>
        <w:rPr>
          <w:rFonts w:hint="eastAsia"/>
          <w:lang w:eastAsia="zh-CN"/>
        </w:rPr>
      </w:pPr>
    </w:p>
    <w:p w14:paraId="5DC2F498">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eastAsia" w:ascii="方正小标宋_GBK" w:hAnsi="方正小标宋_GBK" w:eastAsia="方正小标宋_GBK" w:cs="方正小标宋_GBK"/>
          <w:color w:val="000000"/>
          <w:sz w:val="44"/>
          <w:szCs w:val="44"/>
          <w:lang w:eastAsia="zh-CN"/>
        </w:rPr>
      </w:pPr>
    </w:p>
    <w:p w14:paraId="767EE982">
      <w:pPr>
        <w:pStyle w:val="16"/>
        <w:rPr>
          <w:rFonts w:hint="eastAsia"/>
          <w:lang w:eastAsia="zh-CN"/>
        </w:rPr>
      </w:pPr>
    </w:p>
    <w:p w14:paraId="6BA4D673">
      <w:pPr>
        <w:pStyle w:val="16"/>
        <w:ind w:left="0" w:leftChars="0" w:firstLine="0" w:firstLineChars="0"/>
        <w:rPr>
          <w:rFonts w:hint="eastAsia" w:ascii="方正小标宋_GBK" w:hAnsi="方正小标宋_GBK" w:eastAsia="方正小标宋_GBK" w:cs="方正小标宋_GBK"/>
          <w:color w:val="000000"/>
          <w:sz w:val="44"/>
          <w:szCs w:val="44"/>
          <w:lang w:eastAsia="zh-CN"/>
        </w:rPr>
      </w:pPr>
    </w:p>
    <w:p w14:paraId="538644C9">
      <w:pPr>
        <w:pStyle w:val="16"/>
        <w:ind w:left="0" w:leftChars="0" w:firstLine="0" w:firstLineChars="0"/>
        <w:rPr>
          <w:rFonts w:hint="eastAsia" w:ascii="方正小标宋_GBK" w:hAnsi="方正小标宋_GBK" w:eastAsia="方正小标宋_GBK" w:cs="方正小标宋_GBK"/>
          <w:color w:val="000000"/>
          <w:sz w:val="44"/>
          <w:szCs w:val="44"/>
          <w:lang w:eastAsia="zh-CN"/>
        </w:rPr>
      </w:pPr>
    </w:p>
    <w:p w14:paraId="0EA1AC63">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eastAsia" w:ascii="方正小标宋_GBK" w:hAnsi="方正小标宋_GBK" w:eastAsia="方正小标宋_GBK" w:cs="方正小标宋_GBK"/>
          <w:color w:val="000000"/>
          <w:sz w:val="44"/>
          <w:szCs w:val="44"/>
          <w:lang w:eastAsia="zh-CN"/>
        </w:rPr>
      </w:pPr>
    </w:p>
    <w:p w14:paraId="7D4CB89C">
      <w:pPr>
        <w:keepNext w:val="0"/>
        <w:keepLines w:val="0"/>
        <w:pageBreakBefore w:val="0"/>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color w:val="000000"/>
          <w:sz w:val="44"/>
          <w:szCs w:val="44"/>
          <w:lang w:eastAsia="zh-CN"/>
        </w:rPr>
        <w:t>石嘴山市</w:t>
      </w:r>
      <w:r>
        <w:rPr>
          <w:rFonts w:hint="eastAsia" w:ascii="方正小标宋_GBK" w:hAnsi="方正小标宋_GBK" w:eastAsia="方正小标宋_GBK" w:cs="方正小标宋_GBK"/>
          <w:color w:val="000000"/>
          <w:sz w:val="44"/>
          <w:szCs w:val="44"/>
          <w:lang w:val="en-US" w:eastAsia="zh-CN"/>
        </w:rPr>
        <w:t>法治文化宣传教育阵</w:t>
      </w:r>
      <w:r>
        <w:rPr>
          <w:rFonts w:hint="eastAsia" w:ascii="方正小标宋_GBK" w:hAnsi="方正小标宋_GBK" w:eastAsia="方正小标宋_GBK" w:cs="方正小标宋_GBK"/>
          <w:sz w:val="44"/>
          <w:szCs w:val="44"/>
          <w:lang w:val="en-US" w:eastAsia="zh-CN"/>
        </w:rPr>
        <w:t>地申报表</w:t>
      </w:r>
    </w:p>
    <w:tbl>
      <w:tblPr>
        <w:tblStyle w:val="11"/>
        <w:tblpPr w:leftFromText="180" w:rightFromText="180" w:vertAnchor="text" w:tblpX="34" w:tblpY="361"/>
        <w:tblOverlap w:val="never"/>
        <w:tblW w:w="8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3405"/>
        <w:gridCol w:w="1680"/>
        <w:gridCol w:w="1995"/>
      </w:tblGrid>
      <w:tr w14:paraId="1A66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854" w:type="dxa"/>
            <w:noWrap w:val="0"/>
            <w:vAlign w:val="top"/>
          </w:tcPr>
          <w:p w14:paraId="21C0F855">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240" w:leftChars="0" w:right="0" w:rightChars="0" w:hanging="240" w:hangingChars="100"/>
              <w:jc w:val="left"/>
              <w:textAlignment w:val="auto"/>
              <w:outlineLvl w:val="9"/>
              <w:rPr>
                <w:rFonts w:hint="eastAsia" w:ascii="仿宋_GB2312" w:hAnsi="仿宋_GB2312" w:eastAsia="仿宋_GB2312" w:cs="仿宋_GB2312"/>
                <w:sz w:val="24"/>
                <w:szCs w:val="24"/>
                <w:vertAlign w:val="baseline"/>
                <w:lang w:val="en-US" w:eastAsia="zh-CN"/>
              </w:rPr>
            </w:pPr>
          </w:p>
          <w:p w14:paraId="145A3343">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240" w:leftChars="0" w:right="0" w:rightChars="0" w:hanging="240" w:hangingChars="100"/>
              <w:jc w:val="left"/>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示范点名称</w:t>
            </w:r>
          </w:p>
        </w:tc>
        <w:tc>
          <w:tcPr>
            <w:tcW w:w="3405" w:type="dxa"/>
            <w:noWrap w:val="0"/>
            <w:vAlign w:val="top"/>
          </w:tcPr>
          <w:p w14:paraId="4C6BD783">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right="0" w:rightChars="0"/>
              <w:textAlignment w:val="auto"/>
              <w:outlineLvl w:val="9"/>
              <w:rPr>
                <w:rFonts w:hint="eastAsia" w:ascii="仿宋_GB2312" w:hAnsi="仿宋_GB2312" w:eastAsia="仿宋_GB2312" w:cs="仿宋_GB2312"/>
                <w:sz w:val="24"/>
                <w:szCs w:val="24"/>
                <w:vertAlign w:val="baseline"/>
                <w:lang w:val="en-US" w:eastAsia="zh-CN"/>
              </w:rPr>
            </w:pPr>
          </w:p>
        </w:tc>
        <w:tc>
          <w:tcPr>
            <w:tcW w:w="1680" w:type="dxa"/>
            <w:noWrap w:val="0"/>
            <w:vAlign w:val="top"/>
          </w:tcPr>
          <w:p w14:paraId="198F1DC0">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right="0" w:rightChars="0" w:firstLine="240" w:firstLineChars="100"/>
              <w:textAlignment w:val="auto"/>
              <w:outlineLvl w:val="9"/>
              <w:rPr>
                <w:rFonts w:hint="eastAsia" w:ascii="仿宋_GB2312" w:hAnsi="仿宋_GB2312" w:eastAsia="仿宋_GB2312" w:cs="仿宋_GB2312"/>
                <w:sz w:val="24"/>
                <w:szCs w:val="24"/>
                <w:vertAlign w:val="baseline"/>
                <w:lang w:val="en-US" w:eastAsia="zh-CN"/>
              </w:rPr>
            </w:pPr>
          </w:p>
          <w:p w14:paraId="1A918ED3">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right="0" w:rightChars="0" w:firstLine="240" w:firstLineChars="100"/>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申报单位</w:t>
            </w:r>
          </w:p>
        </w:tc>
        <w:tc>
          <w:tcPr>
            <w:tcW w:w="1995" w:type="dxa"/>
            <w:noWrap w:val="0"/>
            <w:vAlign w:val="top"/>
          </w:tcPr>
          <w:p w14:paraId="6F53D888">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right="0" w:rightChars="0" w:firstLine="240" w:firstLineChars="100"/>
              <w:textAlignment w:val="auto"/>
              <w:outlineLvl w:val="9"/>
              <w:rPr>
                <w:rFonts w:hint="eastAsia" w:ascii="仿宋_GB2312" w:hAnsi="仿宋_GB2312" w:eastAsia="仿宋_GB2312" w:cs="仿宋_GB2312"/>
                <w:sz w:val="24"/>
                <w:szCs w:val="24"/>
                <w:vertAlign w:val="baseline"/>
                <w:lang w:val="en-US" w:eastAsia="zh-CN"/>
              </w:rPr>
            </w:pPr>
          </w:p>
          <w:p w14:paraId="3C202F41">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right="0" w:rightChars="0" w:firstLine="240" w:firstLineChars="100"/>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（盖章）</w:t>
            </w:r>
          </w:p>
        </w:tc>
      </w:tr>
      <w:tr w14:paraId="3AAD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4" w:hRule="atLeast"/>
        </w:trPr>
        <w:tc>
          <w:tcPr>
            <w:tcW w:w="1854" w:type="dxa"/>
            <w:noWrap w:val="0"/>
            <w:vAlign w:val="top"/>
          </w:tcPr>
          <w:p w14:paraId="599C958D">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right="0" w:rightChars="0"/>
              <w:textAlignment w:val="auto"/>
              <w:outlineLvl w:val="9"/>
              <w:rPr>
                <w:rFonts w:hint="eastAsia" w:ascii="仿宋_GB2312" w:eastAsia="仿宋_GB2312"/>
                <w:sz w:val="24"/>
                <w:szCs w:val="24"/>
                <w:vertAlign w:val="baseline"/>
                <w:lang w:val="en-US" w:eastAsia="zh-CN"/>
              </w:rPr>
            </w:pPr>
          </w:p>
          <w:p w14:paraId="49901DAC">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right="0" w:rightChars="0"/>
              <w:textAlignment w:val="auto"/>
              <w:outlineLvl w:val="9"/>
              <w:rPr>
                <w:rFonts w:hint="eastAsia" w:ascii="仿宋_GB2312" w:eastAsia="仿宋_GB2312"/>
                <w:sz w:val="24"/>
                <w:szCs w:val="24"/>
                <w:vertAlign w:val="baseline"/>
                <w:lang w:val="en-US" w:eastAsia="zh-CN"/>
              </w:rPr>
            </w:pPr>
          </w:p>
          <w:p w14:paraId="315DD9F8">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right="0" w:rightChars="0"/>
              <w:textAlignment w:val="auto"/>
              <w:outlineLvl w:val="9"/>
              <w:rPr>
                <w:rFonts w:hint="eastAsia" w:ascii="仿宋_GB2312" w:eastAsia="仿宋_GB2312"/>
                <w:sz w:val="24"/>
                <w:szCs w:val="24"/>
                <w:vertAlign w:val="baseline"/>
                <w:lang w:val="en-US" w:eastAsia="zh-CN"/>
              </w:rPr>
            </w:pPr>
          </w:p>
          <w:p w14:paraId="3E4E0A52">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right="0" w:rightChars="0"/>
              <w:textAlignment w:val="auto"/>
              <w:outlineLvl w:val="9"/>
              <w:rPr>
                <w:rFonts w:hint="eastAsia" w:ascii="仿宋_GB2312" w:eastAsia="仿宋_GB2312"/>
                <w:sz w:val="24"/>
                <w:szCs w:val="24"/>
                <w:vertAlign w:val="baseline"/>
                <w:lang w:val="en-US" w:eastAsia="zh-CN"/>
              </w:rPr>
            </w:pPr>
          </w:p>
          <w:p w14:paraId="232C3868">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right="0" w:rightChars="0"/>
              <w:textAlignment w:val="auto"/>
              <w:outlineLvl w:val="9"/>
              <w:rPr>
                <w:rFonts w:hint="eastAsia" w:ascii="仿宋_GB2312" w:eastAsia="仿宋_GB2312"/>
                <w:sz w:val="24"/>
                <w:szCs w:val="24"/>
                <w:vertAlign w:val="baseline"/>
                <w:lang w:val="en-US" w:eastAsia="zh-CN"/>
              </w:rPr>
            </w:pPr>
          </w:p>
          <w:p w14:paraId="11162065">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right="0" w:rightChars="0"/>
              <w:jc w:val="center"/>
              <w:textAlignment w:val="auto"/>
              <w:outlineLvl w:val="9"/>
              <w:rPr>
                <w:rFonts w:hint="eastAsia" w:ascii="仿宋_GB2312" w:eastAsia="仿宋_GB2312"/>
                <w:sz w:val="24"/>
                <w:szCs w:val="24"/>
                <w:vertAlign w:val="baseline"/>
                <w:lang w:val="en-US" w:eastAsia="zh-CN"/>
              </w:rPr>
            </w:pPr>
          </w:p>
          <w:p w14:paraId="1C0F1BCC">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right="0" w:rightChars="0"/>
              <w:jc w:val="center"/>
              <w:textAlignment w:val="auto"/>
              <w:outlineLvl w:val="9"/>
              <w:rPr>
                <w:rFonts w:hint="eastAsia" w:ascii="仿宋_GB2312" w:eastAsia="仿宋_GB2312"/>
                <w:sz w:val="24"/>
                <w:szCs w:val="24"/>
                <w:vertAlign w:val="baseline"/>
                <w:lang w:val="en-US" w:eastAsia="zh-CN"/>
              </w:rPr>
            </w:pPr>
          </w:p>
          <w:p w14:paraId="14EC28D2">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right="0" w:right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基</w:t>
            </w:r>
          </w:p>
          <w:p w14:paraId="02E39338">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right="0" w:right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本</w:t>
            </w:r>
          </w:p>
          <w:p w14:paraId="44470431">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right="0" w:right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情</w:t>
            </w:r>
          </w:p>
          <w:p w14:paraId="2E691AE6">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right="0" w:rightChars="0"/>
              <w:jc w:val="center"/>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况</w:t>
            </w:r>
          </w:p>
        </w:tc>
        <w:tc>
          <w:tcPr>
            <w:tcW w:w="7080" w:type="dxa"/>
            <w:gridSpan w:val="3"/>
            <w:noWrap w:val="0"/>
            <w:vAlign w:val="top"/>
          </w:tcPr>
          <w:p w14:paraId="7CC0C181">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right="0" w:rightChars="0"/>
              <w:textAlignment w:val="auto"/>
              <w:outlineLvl w:val="9"/>
              <w:rPr>
                <w:rFonts w:hint="eastAsia" w:ascii="仿宋_GB2312" w:eastAsia="仿宋_GB2312"/>
                <w:sz w:val="24"/>
                <w:szCs w:val="24"/>
                <w:vertAlign w:val="baseline"/>
                <w:lang w:val="en-US" w:eastAsia="zh-CN"/>
              </w:rPr>
            </w:pPr>
          </w:p>
        </w:tc>
      </w:tr>
      <w:tr w14:paraId="11F55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854" w:type="dxa"/>
            <w:noWrap w:val="0"/>
            <w:vAlign w:val="top"/>
          </w:tcPr>
          <w:p w14:paraId="104A80DD">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right="0" w:rightChars="0"/>
              <w:textAlignment w:val="auto"/>
              <w:outlineLvl w:val="9"/>
              <w:rPr>
                <w:rFonts w:hint="eastAsia" w:ascii="仿宋_GB2312" w:eastAsia="仿宋_GB2312"/>
                <w:sz w:val="24"/>
                <w:szCs w:val="24"/>
                <w:vertAlign w:val="baseline"/>
                <w:lang w:val="en-US" w:eastAsia="zh-CN"/>
              </w:rPr>
            </w:pPr>
          </w:p>
          <w:p w14:paraId="033EE209">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right="0" w:rightChars="0"/>
              <w:textAlignment w:val="auto"/>
              <w:outlineLvl w:val="9"/>
              <w:rPr>
                <w:rFonts w:hint="eastAsia" w:ascii="仿宋_GB2312" w:eastAsia="仿宋_GB2312"/>
                <w:sz w:val="24"/>
                <w:szCs w:val="24"/>
                <w:vertAlign w:val="baseline"/>
                <w:lang w:val="en-US" w:eastAsia="zh-CN"/>
              </w:rPr>
            </w:pPr>
          </w:p>
          <w:p w14:paraId="631E4C63">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right="0" w:rightChars="0"/>
              <w:textAlignment w:val="auto"/>
              <w:outlineLvl w:val="9"/>
              <w:rPr>
                <w:rFonts w:hint="eastAsia" w:ascii="仿宋_GB2312" w:eastAsia="仿宋_GB2312"/>
                <w:sz w:val="24"/>
                <w:szCs w:val="24"/>
                <w:vertAlign w:val="baseline"/>
                <w:lang w:val="en-US" w:eastAsia="zh-CN"/>
              </w:rPr>
            </w:pPr>
            <w:r>
              <w:rPr>
                <w:rFonts w:hint="eastAsia" w:ascii="仿宋_GB2312"/>
                <w:sz w:val="24"/>
                <w:szCs w:val="24"/>
                <w:vertAlign w:val="baseline"/>
                <w:lang w:val="en-US" w:eastAsia="zh-CN"/>
              </w:rPr>
              <w:t>主管部门</w:t>
            </w:r>
            <w:r>
              <w:rPr>
                <w:rFonts w:hint="eastAsia" w:ascii="仿宋_GB2312" w:eastAsia="仿宋_GB2312"/>
                <w:sz w:val="24"/>
                <w:szCs w:val="24"/>
                <w:vertAlign w:val="baseline"/>
                <w:lang w:val="en-US" w:eastAsia="zh-CN"/>
              </w:rPr>
              <w:t>或</w:t>
            </w:r>
            <w:r>
              <w:rPr>
                <w:rFonts w:hint="eastAsia" w:ascii="仿宋_GB2312"/>
                <w:sz w:val="24"/>
                <w:szCs w:val="24"/>
                <w:vertAlign w:val="baseline"/>
                <w:lang w:val="en-US" w:eastAsia="zh-CN"/>
              </w:rPr>
              <w:t>县（区）司法局意见</w:t>
            </w:r>
          </w:p>
        </w:tc>
        <w:tc>
          <w:tcPr>
            <w:tcW w:w="7080" w:type="dxa"/>
            <w:gridSpan w:val="3"/>
            <w:noWrap w:val="0"/>
            <w:vAlign w:val="top"/>
          </w:tcPr>
          <w:p w14:paraId="76B6A20C">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right="0" w:rightChars="0"/>
              <w:textAlignment w:val="auto"/>
              <w:outlineLvl w:val="9"/>
              <w:rPr>
                <w:rFonts w:hint="eastAsia" w:ascii="仿宋_GB2312" w:eastAsia="仿宋_GB2312"/>
                <w:sz w:val="24"/>
                <w:szCs w:val="24"/>
                <w:vertAlign w:val="baseline"/>
                <w:lang w:val="en-US" w:eastAsia="zh-CN"/>
              </w:rPr>
            </w:pPr>
          </w:p>
        </w:tc>
      </w:tr>
      <w:tr w14:paraId="0228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25" w:hRule="atLeast"/>
        </w:trPr>
        <w:tc>
          <w:tcPr>
            <w:tcW w:w="1854" w:type="dxa"/>
            <w:noWrap w:val="0"/>
            <w:vAlign w:val="top"/>
          </w:tcPr>
          <w:p w14:paraId="12EA87D4">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right="0" w:rightChars="0"/>
              <w:textAlignment w:val="auto"/>
              <w:outlineLvl w:val="9"/>
              <w:rPr>
                <w:rFonts w:hint="eastAsia" w:ascii="仿宋_GB2312" w:eastAsia="仿宋_GB2312"/>
                <w:sz w:val="24"/>
                <w:szCs w:val="24"/>
                <w:vertAlign w:val="baseline"/>
                <w:lang w:val="en-US" w:eastAsia="zh-CN"/>
              </w:rPr>
            </w:pPr>
          </w:p>
          <w:p w14:paraId="5F0E0B9E">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right="0" w:rightChars="0"/>
              <w:textAlignment w:val="auto"/>
              <w:outlineLvl w:val="9"/>
              <w:rPr>
                <w:rFonts w:hint="eastAsia" w:ascii="仿宋_GB2312" w:eastAsia="仿宋_GB2312"/>
                <w:sz w:val="24"/>
                <w:szCs w:val="24"/>
                <w:vertAlign w:val="baseline"/>
                <w:lang w:val="en-US" w:eastAsia="zh-CN"/>
              </w:rPr>
            </w:pPr>
            <w:r>
              <w:rPr>
                <w:rFonts w:hint="eastAsia" w:ascii="仿宋_GB2312"/>
                <w:sz w:val="24"/>
                <w:szCs w:val="24"/>
                <w:vertAlign w:val="baseline"/>
                <w:lang w:val="en-US" w:eastAsia="zh-CN"/>
              </w:rPr>
              <w:t>市</w:t>
            </w:r>
            <w:r>
              <w:rPr>
                <w:rFonts w:hint="eastAsia" w:ascii="仿宋_GB2312" w:eastAsia="仿宋_GB2312"/>
                <w:sz w:val="24"/>
                <w:szCs w:val="24"/>
                <w:vertAlign w:val="baseline"/>
                <w:lang w:val="en-US" w:eastAsia="zh-CN"/>
              </w:rPr>
              <w:t>普法办</w:t>
            </w:r>
          </w:p>
          <w:p w14:paraId="28595166">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right="0" w:rightChars="0"/>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意</w:t>
            </w:r>
            <w:r>
              <w:rPr>
                <w:rFonts w:hint="eastAsia" w:ascii="仿宋_GB2312"/>
                <w:sz w:val="24"/>
                <w:szCs w:val="24"/>
                <w:vertAlign w:val="baseline"/>
                <w:lang w:val="en-US" w:eastAsia="zh-CN"/>
              </w:rPr>
              <w:t xml:space="preserve">  </w:t>
            </w:r>
            <w:r>
              <w:rPr>
                <w:rFonts w:hint="eastAsia" w:ascii="仿宋_GB2312" w:eastAsia="仿宋_GB2312"/>
                <w:sz w:val="24"/>
                <w:szCs w:val="24"/>
                <w:vertAlign w:val="baseline"/>
                <w:lang w:val="en-US" w:eastAsia="zh-CN"/>
              </w:rPr>
              <w:t>见</w:t>
            </w:r>
          </w:p>
        </w:tc>
        <w:tc>
          <w:tcPr>
            <w:tcW w:w="7080" w:type="dxa"/>
            <w:gridSpan w:val="3"/>
            <w:noWrap w:val="0"/>
            <w:vAlign w:val="top"/>
          </w:tcPr>
          <w:p w14:paraId="60721430">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right="0" w:rightChars="0"/>
              <w:textAlignment w:val="auto"/>
              <w:outlineLvl w:val="9"/>
              <w:rPr>
                <w:rFonts w:hint="eastAsia" w:ascii="仿宋_GB2312" w:eastAsia="仿宋_GB2312"/>
                <w:sz w:val="24"/>
                <w:szCs w:val="24"/>
                <w:vertAlign w:val="baseline"/>
                <w:lang w:val="en-US" w:eastAsia="zh-CN"/>
              </w:rPr>
            </w:pPr>
          </w:p>
        </w:tc>
      </w:tr>
      <w:tr w14:paraId="2E76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854" w:type="dxa"/>
            <w:noWrap w:val="0"/>
            <w:vAlign w:val="top"/>
          </w:tcPr>
          <w:p w14:paraId="6DF28626">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right="0" w:rightChars="0"/>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备  注</w:t>
            </w:r>
          </w:p>
        </w:tc>
        <w:tc>
          <w:tcPr>
            <w:tcW w:w="7080" w:type="dxa"/>
            <w:gridSpan w:val="3"/>
            <w:noWrap w:val="0"/>
            <w:vAlign w:val="top"/>
          </w:tcPr>
          <w:p w14:paraId="38B018C5">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left="0" w:leftChars="0" w:right="0" w:rightChars="0"/>
              <w:textAlignment w:val="auto"/>
              <w:outlineLvl w:val="9"/>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1.此表一式两份；2.“基本情况”字数控制在1000字以内。</w:t>
            </w:r>
          </w:p>
        </w:tc>
      </w:tr>
    </w:tbl>
    <w:p w14:paraId="079C192E">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sz w:val="28"/>
          <w:szCs w:val="28"/>
          <w:lang w:val="en-US" w:eastAsia="zh-CN"/>
        </w:rPr>
        <w:sectPr>
          <w:footerReference r:id="rId3" w:type="default"/>
          <w:pgSz w:w="11906" w:h="16838"/>
          <w:pgMar w:top="1474" w:right="1701" w:bottom="1587" w:left="1701" w:header="851" w:footer="1587" w:gutter="0"/>
          <w:pgNumType w:fmt="numberInDash" w:start="2"/>
          <w:cols w:space="720" w:num="1"/>
          <w:rtlGutter w:val="0"/>
          <w:docGrid w:type="lines" w:linePitch="312" w:charSpace="0"/>
        </w:sectPr>
      </w:pPr>
    </w:p>
    <w:p w14:paraId="0686A814">
      <w:pPr>
        <w:jc w:val="center"/>
        <w:rPr>
          <w:rStyle w:val="13"/>
          <w:rFonts w:hint="default" w:ascii="Nimbus Roman No9 L" w:hAnsi="Nimbus Roman No9 L" w:eastAsia="方正小标宋简体" w:cs="Nimbus Roman No9 L"/>
          <w:b w:val="0"/>
          <w:bCs/>
          <w:sz w:val="28"/>
          <w:szCs w:val="28"/>
          <w:lang w:val="en-US" w:eastAsia="zh-CN"/>
        </w:rPr>
      </w:pPr>
      <w:r>
        <w:rPr>
          <w:rStyle w:val="13"/>
          <w:rFonts w:hint="eastAsia" w:ascii="Nimbus Roman No9 L" w:hAnsi="Nimbus Roman No9 L" w:eastAsia="方正小标宋简体" w:cs="Nimbus Roman No9 L"/>
          <w:b w:val="0"/>
          <w:bCs/>
          <w:sz w:val="44"/>
          <w:szCs w:val="44"/>
          <w:lang w:eastAsia="zh-CN"/>
        </w:rPr>
        <w:t>石嘴山市</w:t>
      </w:r>
      <w:r>
        <w:rPr>
          <w:rStyle w:val="13"/>
          <w:rFonts w:hint="default" w:ascii="Nimbus Roman No9 L" w:hAnsi="Nimbus Roman No9 L" w:eastAsia="方正小标宋简体" w:cs="Nimbus Roman No9 L"/>
          <w:b w:val="0"/>
          <w:bCs/>
          <w:sz w:val="44"/>
          <w:szCs w:val="44"/>
          <w:lang w:eastAsia="zh-CN"/>
        </w:rPr>
        <w:t>法治文化</w:t>
      </w:r>
      <w:r>
        <w:rPr>
          <w:rStyle w:val="13"/>
          <w:rFonts w:hint="eastAsia" w:ascii="Nimbus Roman No9 L" w:hAnsi="Nimbus Roman No9 L" w:eastAsia="方正小标宋简体" w:cs="Nimbus Roman No9 L"/>
          <w:b w:val="0"/>
          <w:bCs/>
          <w:sz w:val="44"/>
          <w:szCs w:val="44"/>
          <w:lang w:eastAsia="zh-CN"/>
        </w:rPr>
        <w:t>宣传教育</w:t>
      </w:r>
      <w:r>
        <w:rPr>
          <w:rStyle w:val="13"/>
          <w:rFonts w:hint="default" w:ascii="Nimbus Roman No9 L" w:hAnsi="Nimbus Roman No9 L" w:eastAsia="方正小标宋简体" w:cs="Nimbus Roman No9 L"/>
          <w:b w:val="0"/>
          <w:bCs/>
          <w:sz w:val="44"/>
          <w:szCs w:val="44"/>
          <w:lang w:eastAsia="zh-CN"/>
        </w:rPr>
        <w:t>阵地建设情况统计表</w:t>
      </w:r>
    </w:p>
    <w:tbl>
      <w:tblPr>
        <w:tblStyle w:val="11"/>
        <w:tblW w:w="14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912"/>
        <w:gridCol w:w="2763"/>
        <w:gridCol w:w="2587"/>
        <w:gridCol w:w="6267"/>
      </w:tblGrid>
      <w:tr w14:paraId="4EBD1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941" w:type="dxa"/>
            <w:noWrap w:val="0"/>
            <w:vAlign w:val="center"/>
          </w:tcPr>
          <w:p w14:paraId="3B3FF94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Style w:val="13"/>
                <w:rFonts w:hint="default" w:ascii="Nimbus Roman No9 L" w:hAnsi="Nimbus Roman No9 L" w:eastAsia="黑体" w:cs="Nimbus Roman No9 L"/>
                <w:b w:val="0"/>
                <w:bCs/>
                <w:sz w:val="24"/>
                <w:szCs w:val="24"/>
                <w:vertAlign w:val="baseline"/>
                <w:lang w:eastAsia="zh-CN"/>
              </w:rPr>
            </w:pPr>
            <w:r>
              <w:rPr>
                <w:rStyle w:val="13"/>
                <w:rFonts w:hint="default" w:ascii="Nimbus Roman No9 L" w:hAnsi="Nimbus Roman No9 L" w:eastAsia="黑体" w:cs="Nimbus Roman No9 L"/>
                <w:b w:val="0"/>
                <w:bCs/>
                <w:sz w:val="24"/>
                <w:szCs w:val="24"/>
                <w:vertAlign w:val="baseline"/>
                <w:lang w:eastAsia="zh-CN"/>
              </w:rPr>
              <w:t>类型</w:t>
            </w:r>
          </w:p>
        </w:tc>
        <w:tc>
          <w:tcPr>
            <w:tcW w:w="912" w:type="dxa"/>
            <w:noWrap w:val="0"/>
            <w:vAlign w:val="center"/>
          </w:tcPr>
          <w:p w14:paraId="27D01E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13"/>
                <w:rFonts w:hint="default" w:ascii="Nimbus Roman No9 L" w:hAnsi="Nimbus Roman No9 L" w:eastAsia="黑体" w:cs="Nimbus Roman No9 L"/>
                <w:b w:val="0"/>
                <w:bCs/>
                <w:sz w:val="24"/>
                <w:szCs w:val="24"/>
                <w:vertAlign w:val="baseline"/>
                <w:lang w:eastAsia="zh-CN"/>
              </w:rPr>
            </w:pPr>
            <w:r>
              <w:rPr>
                <w:rStyle w:val="13"/>
                <w:rFonts w:hint="default" w:ascii="Nimbus Roman No9 L" w:hAnsi="Nimbus Roman No9 L" w:eastAsia="黑体" w:cs="Nimbus Roman No9 L"/>
                <w:b w:val="0"/>
                <w:bCs/>
                <w:sz w:val="24"/>
                <w:szCs w:val="24"/>
                <w:vertAlign w:val="baseline"/>
                <w:lang w:eastAsia="zh-CN"/>
              </w:rPr>
              <w:t>序号</w:t>
            </w:r>
          </w:p>
        </w:tc>
        <w:tc>
          <w:tcPr>
            <w:tcW w:w="2763" w:type="dxa"/>
            <w:tcBorders>
              <w:bottom w:val="single" w:color="auto" w:sz="4" w:space="0"/>
            </w:tcBorders>
            <w:noWrap w:val="0"/>
            <w:vAlign w:val="center"/>
          </w:tcPr>
          <w:p w14:paraId="345C34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13"/>
                <w:rFonts w:hint="default" w:ascii="Nimbus Roman No9 L" w:hAnsi="Nimbus Roman No9 L" w:eastAsia="黑体" w:cs="Nimbus Roman No9 L"/>
                <w:b w:val="0"/>
                <w:bCs/>
                <w:sz w:val="24"/>
                <w:szCs w:val="24"/>
                <w:vertAlign w:val="baseline"/>
                <w:lang w:eastAsia="zh-CN"/>
              </w:rPr>
            </w:pPr>
            <w:r>
              <w:rPr>
                <w:rStyle w:val="13"/>
                <w:rFonts w:hint="default" w:ascii="Nimbus Roman No9 L" w:hAnsi="Nimbus Roman No9 L" w:eastAsia="黑体" w:cs="Nimbus Roman No9 L"/>
                <w:b w:val="0"/>
                <w:bCs/>
                <w:sz w:val="24"/>
                <w:szCs w:val="24"/>
                <w:vertAlign w:val="baseline"/>
                <w:lang w:eastAsia="zh-CN"/>
              </w:rPr>
              <w:t>名称</w:t>
            </w:r>
          </w:p>
        </w:tc>
        <w:tc>
          <w:tcPr>
            <w:tcW w:w="2587" w:type="dxa"/>
            <w:noWrap w:val="0"/>
            <w:vAlign w:val="center"/>
          </w:tcPr>
          <w:p w14:paraId="1D2346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13"/>
                <w:rFonts w:hint="default" w:ascii="Nimbus Roman No9 L" w:hAnsi="Nimbus Roman No9 L" w:eastAsia="黑体" w:cs="Nimbus Roman No9 L"/>
                <w:b w:val="0"/>
                <w:bCs/>
                <w:sz w:val="24"/>
                <w:szCs w:val="24"/>
                <w:vertAlign w:val="baseline"/>
                <w:lang w:eastAsia="zh-CN"/>
              </w:rPr>
            </w:pPr>
            <w:r>
              <w:rPr>
                <w:rStyle w:val="13"/>
                <w:rFonts w:hint="default" w:ascii="Nimbus Roman No9 L" w:hAnsi="Nimbus Roman No9 L" w:eastAsia="黑体" w:cs="Nimbus Roman No9 L"/>
                <w:b w:val="0"/>
                <w:bCs/>
                <w:sz w:val="24"/>
                <w:szCs w:val="24"/>
                <w:vertAlign w:val="baseline"/>
                <w:lang w:eastAsia="zh-CN"/>
              </w:rPr>
              <w:t>项目地址</w:t>
            </w:r>
          </w:p>
        </w:tc>
        <w:tc>
          <w:tcPr>
            <w:tcW w:w="6267" w:type="dxa"/>
            <w:noWrap w:val="0"/>
            <w:vAlign w:val="center"/>
          </w:tcPr>
          <w:p w14:paraId="43C3E9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13"/>
                <w:rFonts w:hint="default" w:ascii="Nimbus Roman No9 L" w:hAnsi="Nimbus Roman No9 L" w:eastAsia="黑体" w:cs="Nimbus Roman No9 L"/>
                <w:b w:val="0"/>
                <w:bCs/>
                <w:sz w:val="24"/>
                <w:szCs w:val="24"/>
                <w:vertAlign w:val="baseline"/>
                <w:lang w:eastAsia="zh-CN"/>
              </w:rPr>
            </w:pPr>
            <w:r>
              <w:rPr>
                <w:rStyle w:val="13"/>
                <w:rFonts w:hint="default" w:ascii="Nimbus Roman No9 L" w:hAnsi="Nimbus Roman No9 L" w:eastAsia="黑体" w:cs="Nimbus Roman No9 L"/>
                <w:b w:val="0"/>
                <w:bCs/>
                <w:sz w:val="24"/>
                <w:szCs w:val="24"/>
                <w:vertAlign w:val="baseline"/>
                <w:lang w:eastAsia="zh-CN"/>
              </w:rPr>
              <w:t>简介</w:t>
            </w:r>
          </w:p>
        </w:tc>
      </w:tr>
      <w:tr w14:paraId="347C8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941" w:type="dxa"/>
            <w:vMerge w:val="restart"/>
            <w:noWrap w:val="0"/>
            <w:vAlign w:val="center"/>
          </w:tcPr>
          <w:p w14:paraId="557D60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13"/>
                <w:rFonts w:hint="default" w:ascii="Nimbus Roman No9 L" w:hAnsi="Nimbus Roman No9 L" w:eastAsia="宋体" w:cs="Nimbus Roman No9 L"/>
                <w:b w:val="0"/>
                <w:bCs/>
                <w:sz w:val="24"/>
                <w:szCs w:val="24"/>
                <w:vertAlign w:val="baseline"/>
                <w:lang w:eastAsia="zh-CN"/>
              </w:rPr>
            </w:pPr>
            <w:r>
              <w:rPr>
                <w:rStyle w:val="13"/>
                <w:rFonts w:hint="default" w:ascii="Nimbus Roman No9 L" w:hAnsi="Nimbus Roman No9 L" w:eastAsia="黑体" w:cs="Nimbus Roman No9 L"/>
                <w:b w:val="0"/>
                <w:bCs/>
                <w:sz w:val="24"/>
                <w:szCs w:val="24"/>
                <w:vertAlign w:val="baseline"/>
                <w:lang w:eastAsia="zh-CN"/>
              </w:rPr>
              <w:t>法治文化公园</w:t>
            </w:r>
          </w:p>
        </w:tc>
        <w:tc>
          <w:tcPr>
            <w:tcW w:w="912" w:type="dxa"/>
            <w:tcBorders>
              <w:right w:val="single" w:color="auto" w:sz="4" w:space="0"/>
            </w:tcBorders>
            <w:noWrap w:val="0"/>
            <w:vAlign w:val="center"/>
          </w:tcPr>
          <w:p w14:paraId="038669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13"/>
                <w:rFonts w:hint="eastAsia" w:ascii="仿宋_GB2312" w:hAnsi="仿宋_GB2312" w:eastAsia="仿宋_GB2312" w:cs="仿宋_GB2312"/>
                <w:b w:val="0"/>
                <w:bCs/>
                <w:sz w:val="24"/>
                <w:szCs w:val="24"/>
                <w:vertAlign w:val="baseline"/>
                <w:lang w:val="en-US" w:eastAsia="zh-CN"/>
              </w:rPr>
            </w:pPr>
          </w:p>
        </w:tc>
        <w:tc>
          <w:tcPr>
            <w:tcW w:w="2763" w:type="dxa"/>
            <w:tcBorders>
              <w:top w:val="single" w:color="auto" w:sz="4" w:space="0"/>
              <w:left w:val="single" w:color="auto" w:sz="4" w:space="0"/>
              <w:bottom w:val="single" w:color="auto" w:sz="4" w:space="0"/>
              <w:right w:val="single" w:color="auto" w:sz="4" w:space="0"/>
            </w:tcBorders>
            <w:noWrap w:val="0"/>
            <w:vAlign w:val="center"/>
          </w:tcPr>
          <w:p w14:paraId="17CDB02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13"/>
                <w:rFonts w:hint="eastAsia" w:ascii="仿宋_GB2312" w:hAnsi="仿宋_GB2312" w:eastAsia="仿宋_GB2312" w:cs="仿宋_GB2312"/>
                <w:b w:val="0"/>
                <w:bCs/>
                <w:sz w:val="24"/>
                <w:szCs w:val="24"/>
                <w:vertAlign w:val="baseline"/>
                <w:lang w:eastAsia="zh-CN"/>
              </w:rPr>
            </w:pPr>
          </w:p>
        </w:tc>
        <w:tc>
          <w:tcPr>
            <w:tcW w:w="2587" w:type="dxa"/>
            <w:tcBorders>
              <w:left w:val="single" w:color="auto" w:sz="4" w:space="0"/>
            </w:tcBorders>
            <w:noWrap w:val="0"/>
            <w:vAlign w:val="center"/>
          </w:tcPr>
          <w:p w14:paraId="41F9A4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13"/>
                <w:rFonts w:hint="eastAsia" w:ascii="仿宋_GB2312" w:hAnsi="仿宋_GB2312" w:eastAsia="仿宋_GB2312" w:cs="仿宋_GB2312"/>
                <w:b w:val="0"/>
                <w:bCs/>
                <w:sz w:val="24"/>
                <w:szCs w:val="24"/>
                <w:vertAlign w:val="baseline"/>
                <w:lang w:val="en-US" w:eastAsia="zh-CN"/>
              </w:rPr>
            </w:pPr>
          </w:p>
        </w:tc>
        <w:tc>
          <w:tcPr>
            <w:tcW w:w="6267" w:type="dxa"/>
            <w:noWrap w:val="0"/>
            <w:vAlign w:val="center"/>
          </w:tcPr>
          <w:p w14:paraId="3C0EDA7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Style w:val="13"/>
                <w:rFonts w:hint="eastAsia" w:ascii="仿宋_GB2312" w:hAnsi="仿宋_GB2312" w:eastAsia="仿宋_GB2312" w:cs="仿宋_GB2312"/>
                <w:b w:val="0"/>
                <w:bCs/>
                <w:sz w:val="24"/>
                <w:szCs w:val="24"/>
                <w:vertAlign w:val="baseline"/>
                <w:lang w:val="en-US" w:eastAsia="zh-CN"/>
              </w:rPr>
            </w:pPr>
          </w:p>
        </w:tc>
      </w:tr>
      <w:tr w14:paraId="7828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41" w:type="dxa"/>
            <w:vMerge w:val="continue"/>
            <w:noWrap w:val="0"/>
            <w:vAlign w:val="center"/>
          </w:tcPr>
          <w:p w14:paraId="4A06AC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13"/>
                <w:rFonts w:hint="default" w:ascii="Nimbus Roman No9 L" w:hAnsi="Nimbus Roman No9 L" w:eastAsia="黑体" w:cs="Nimbus Roman No9 L"/>
                <w:b w:val="0"/>
                <w:bCs/>
                <w:sz w:val="24"/>
                <w:szCs w:val="24"/>
                <w:vertAlign w:val="baseline"/>
                <w:lang w:eastAsia="zh-CN"/>
              </w:rPr>
            </w:pPr>
          </w:p>
        </w:tc>
        <w:tc>
          <w:tcPr>
            <w:tcW w:w="912" w:type="dxa"/>
            <w:tcBorders>
              <w:right w:val="single" w:color="auto" w:sz="4" w:space="0"/>
            </w:tcBorders>
            <w:noWrap w:val="0"/>
            <w:vAlign w:val="center"/>
          </w:tcPr>
          <w:p w14:paraId="5D00B5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13"/>
                <w:rFonts w:hint="eastAsia" w:ascii="仿宋_GB2312" w:hAnsi="仿宋_GB2312" w:eastAsia="仿宋_GB2312" w:cs="仿宋_GB2312"/>
                <w:b w:val="0"/>
                <w:bCs/>
                <w:sz w:val="24"/>
                <w:szCs w:val="24"/>
                <w:vertAlign w:val="baseline"/>
                <w:lang w:val="en-US" w:eastAsia="zh-CN"/>
              </w:rPr>
            </w:pPr>
          </w:p>
        </w:tc>
        <w:tc>
          <w:tcPr>
            <w:tcW w:w="2763" w:type="dxa"/>
            <w:tcBorders>
              <w:top w:val="single" w:color="auto" w:sz="4" w:space="0"/>
              <w:left w:val="single" w:color="auto" w:sz="4" w:space="0"/>
              <w:bottom w:val="single" w:color="auto" w:sz="4" w:space="0"/>
              <w:right w:val="single" w:color="auto" w:sz="4" w:space="0"/>
            </w:tcBorders>
            <w:noWrap w:val="0"/>
            <w:vAlign w:val="center"/>
          </w:tcPr>
          <w:p w14:paraId="7721ED2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13"/>
                <w:rFonts w:hint="eastAsia" w:ascii="仿宋_GB2312" w:hAnsi="仿宋_GB2312" w:eastAsia="仿宋_GB2312" w:cs="仿宋_GB2312"/>
                <w:b w:val="0"/>
                <w:bCs/>
                <w:sz w:val="24"/>
                <w:szCs w:val="24"/>
                <w:vertAlign w:val="baseline"/>
                <w:lang w:eastAsia="zh-CN"/>
              </w:rPr>
            </w:pPr>
          </w:p>
        </w:tc>
        <w:tc>
          <w:tcPr>
            <w:tcW w:w="2587" w:type="dxa"/>
            <w:tcBorders>
              <w:left w:val="single" w:color="auto" w:sz="4" w:space="0"/>
            </w:tcBorders>
            <w:noWrap w:val="0"/>
            <w:vAlign w:val="center"/>
          </w:tcPr>
          <w:p w14:paraId="34DBCC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13"/>
                <w:rFonts w:hint="eastAsia" w:ascii="仿宋_GB2312" w:hAnsi="仿宋_GB2312" w:eastAsia="仿宋_GB2312" w:cs="仿宋_GB2312"/>
                <w:b w:val="0"/>
                <w:bCs/>
                <w:sz w:val="24"/>
                <w:szCs w:val="24"/>
                <w:vertAlign w:val="baseline"/>
                <w:lang w:val="en-US" w:eastAsia="zh-CN"/>
              </w:rPr>
            </w:pPr>
          </w:p>
        </w:tc>
        <w:tc>
          <w:tcPr>
            <w:tcW w:w="6267" w:type="dxa"/>
            <w:noWrap w:val="0"/>
            <w:vAlign w:val="center"/>
          </w:tcPr>
          <w:p w14:paraId="1F954AA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Style w:val="13"/>
                <w:rFonts w:hint="eastAsia" w:ascii="仿宋_GB2312" w:hAnsi="仿宋_GB2312" w:eastAsia="仿宋_GB2312" w:cs="仿宋_GB2312"/>
                <w:b w:val="0"/>
                <w:bCs/>
                <w:sz w:val="24"/>
                <w:szCs w:val="24"/>
                <w:vertAlign w:val="baseline"/>
                <w:lang w:val="en-US" w:eastAsia="zh-CN"/>
              </w:rPr>
            </w:pPr>
          </w:p>
        </w:tc>
      </w:tr>
      <w:tr w14:paraId="0A370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941" w:type="dxa"/>
            <w:vMerge w:val="restart"/>
            <w:noWrap w:val="0"/>
            <w:vAlign w:val="center"/>
          </w:tcPr>
          <w:p w14:paraId="70473C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13"/>
                <w:rFonts w:hint="default" w:ascii="Nimbus Roman No9 L" w:hAnsi="Nimbus Roman No9 L" w:eastAsia="宋体" w:cs="Nimbus Roman No9 L"/>
                <w:b w:val="0"/>
                <w:bCs/>
                <w:sz w:val="24"/>
                <w:szCs w:val="24"/>
                <w:vertAlign w:val="baseline"/>
                <w:lang w:eastAsia="zh-CN"/>
              </w:rPr>
            </w:pPr>
            <w:r>
              <w:rPr>
                <w:rStyle w:val="13"/>
                <w:rFonts w:hint="default" w:ascii="Nimbus Roman No9 L" w:hAnsi="Nimbus Roman No9 L" w:eastAsia="黑体" w:cs="Nimbus Roman No9 L"/>
                <w:b w:val="0"/>
                <w:bCs/>
                <w:sz w:val="24"/>
                <w:szCs w:val="24"/>
                <w:vertAlign w:val="baseline"/>
                <w:lang w:eastAsia="zh-CN"/>
              </w:rPr>
              <w:t>法治文化广场</w:t>
            </w:r>
          </w:p>
        </w:tc>
        <w:tc>
          <w:tcPr>
            <w:tcW w:w="912" w:type="dxa"/>
            <w:tcBorders>
              <w:right w:val="single" w:color="auto" w:sz="4" w:space="0"/>
            </w:tcBorders>
            <w:noWrap w:val="0"/>
            <w:vAlign w:val="center"/>
          </w:tcPr>
          <w:p w14:paraId="3E37A5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13"/>
                <w:rFonts w:hint="default" w:ascii="仿宋_GB2312" w:hAnsi="仿宋_GB2312" w:eastAsia="仿宋_GB2312" w:cs="仿宋_GB2312"/>
                <w:b w:val="0"/>
                <w:bCs/>
                <w:sz w:val="24"/>
                <w:szCs w:val="24"/>
                <w:vertAlign w:val="baseline"/>
                <w:lang w:val="en-US" w:eastAsia="zh-CN"/>
              </w:rPr>
            </w:pPr>
          </w:p>
        </w:tc>
        <w:tc>
          <w:tcPr>
            <w:tcW w:w="2763" w:type="dxa"/>
            <w:tcBorders>
              <w:top w:val="single" w:color="auto" w:sz="4" w:space="0"/>
              <w:left w:val="single" w:color="auto" w:sz="4" w:space="0"/>
              <w:bottom w:val="single" w:color="auto" w:sz="4" w:space="0"/>
              <w:right w:val="single" w:color="auto" w:sz="4" w:space="0"/>
            </w:tcBorders>
            <w:noWrap w:val="0"/>
            <w:vAlign w:val="center"/>
          </w:tcPr>
          <w:p w14:paraId="010AF3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13"/>
                <w:rFonts w:hint="eastAsia" w:ascii="仿宋_GB2312" w:hAnsi="仿宋_GB2312" w:eastAsia="仿宋_GB2312" w:cs="仿宋_GB2312"/>
                <w:b w:val="0"/>
                <w:bCs/>
                <w:sz w:val="24"/>
                <w:szCs w:val="24"/>
                <w:vertAlign w:val="baseline"/>
                <w:lang w:val="en-US" w:eastAsia="zh-CN"/>
              </w:rPr>
            </w:pPr>
          </w:p>
        </w:tc>
        <w:tc>
          <w:tcPr>
            <w:tcW w:w="2587" w:type="dxa"/>
            <w:tcBorders>
              <w:left w:val="single" w:color="auto" w:sz="4" w:space="0"/>
            </w:tcBorders>
            <w:noWrap w:val="0"/>
            <w:vAlign w:val="center"/>
          </w:tcPr>
          <w:p w14:paraId="5C62E4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13"/>
                <w:rFonts w:hint="eastAsia" w:ascii="仿宋_GB2312" w:hAnsi="仿宋_GB2312" w:eastAsia="仿宋_GB2312" w:cs="仿宋_GB2312"/>
                <w:b w:val="0"/>
                <w:bCs/>
                <w:sz w:val="24"/>
                <w:szCs w:val="24"/>
                <w:vertAlign w:val="baseline"/>
                <w:lang w:val="en-US" w:eastAsia="zh-CN"/>
              </w:rPr>
            </w:pPr>
          </w:p>
        </w:tc>
        <w:tc>
          <w:tcPr>
            <w:tcW w:w="6267" w:type="dxa"/>
            <w:noWrap w:val="0"/>
            <w:vAlign w:val="center"/>
          </w:tcPr>
          <w:p w14:paraId="02729B1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Style w:val="13"/>
                <w:rFonts w:hint="eastAsia" w:ascii="仿宋_GB2312" w:hAnsi="仿宋_GB2312" w:eastAsia="仿宋_GB2312" w:cs="仿宋_GB2312"/>
                <w:b w:val="0"/>
                <w:bCs/>
                <w:sz w:val="24"/>
                <w:szCs w:val="24"/>
                <w:vertAlign w:val="baseline"/>
                <w:lang w:val="en-US" w:eastAsia="zh-CN"/>
              </w:rPr>
            </w:pPr>
          </w:p>
        </w:tc>
      </w:tr>
      <w:tr w14:paraId="2240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941" w:type="dxa"/>
            <w:vMerge w:val="continue"/>
            <w:noWrap w:val="0"/>
            <w:vAlign w:val="center"/>
          </w:tcPr>
          <w:p w14:paraId="74AC05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13"/>
                <w:rFonts w:hint="default" w:ascii="Nimbus Roman No9 L" w:hAnsi="Nimbus Roman No9 L" w:eastAsia="黑体" w:cs="Nimbus Roman No9 L"/>
                <w:b w:val="0"/>
                <w:bCs/>
                <w:sz w:val="24"/>
                <w:szCs w:val="24"/>
                <w:vertAlign w:val="baseline"/>
                <w:lang w:eastAsia="zh-CN"/>
              </w:rPr>
            </w:pPr>
          </w:p>
        </w:tc>
        <w:tc>
          <w:tcPr>
            <w:tcW w:w="912" w:type="dxa"/>
            <w:tcBorders>
              <w:right w:val="single" w:color="auto" w:sz="4" w:space="0"/>
            </w:tcBorders>
            <w:noWrap w:val="0"/>
            <w:vAlign w:val="center"/>
          </w:tcPr>
          <w:p w14:paraId="4DC01F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13"/>
                <w:rFonts w:hint="default" w:ascii="仿宋_GB2312" w:hAnsi="仿宋_GB2312" w:eastAsia="仿宋_GB2312" w:cs="仿宋_GB2312"/>
                <w:b w:val="0"/>
                <w:bCs/>
                <w:sz w:val="24"/>
                <w:szCs w:val="24"/>
                <w:vertAlign w:val="baseline"/>
                <w:lang w:val="en-US" w:eastAsia="zh-CN"/>
              </w:rPr>
            </w:pPr>
          </w:p>
        </w:tc>
        <w:tc>
          <w:tcPr>
            <w:tcW w:w="2763" w:type="dxa"/>
            <w:tcBorders>
              <w:top w:val="single" w:color="auto" w:sz="4" w:space="0"/>
              <w:left w:val="single" w:color="auto" w:sz="4" w:space="0"/>
              <w:bottom w:val="single" w:color="auto" w:sz="4" w:space="0"/>
              <w:right w:val="single" w:color="auto" w:sz="4" w:space="0"/>
            </w:tcBorders>
            <w:noWrap w:val="0"/>
            <w:vAlign w:val="center"/>
          </w:tcPr>
          <w:p w14:paraId="7F818D8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13"/>
                <w:rFonts w:hint="eastAsia" w:ascii="仿宋_GB2312" w:hAnsi="仿宋_GB2312" w:eastAsia="仿宋_GB2312" w:cs="仿宋_GB2312"/>
                <w:b w:val="0"/>
                <w:bCs/>
                <w:sz w:val="24"/>
                <w:szCs w:val="24"/>
                <w:vertAlign w:val="baseline"/>
                <w:lang w:val="en-US" w:eastAsia="zh-CN"/>
              </w:rPr>
            </w:pPr>
          </w:p>
        </w:tc>
        <w:tc>
          <w:tcPr>
            <w:tcW w:w="2587" w:type="dxa"/>
            <w:tcBorders>
              <w:left w:val="single" w:color="auto" w:sz="4" w:space="0"/>
            </w:tcBorders>
            <w:noWrap w:val="0"/>
            <w:vAlign w:val="center"/>
          </w:tcPr>
          <w:p w14:paraId="0582B4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13"/>
                <w:rFonts w:hint="eastAsia" w:ascii="仿宋_GB2312" w:hAnsi="仿宋_GB2312" w:eastAsia="仿宋_GB2312" w:cs="仿宋_GB2312"/>
                <w:b w:val="0"/>
                <w:bCs/>
                <w:sz w:val="24"/>
                <w:szCs w:val="24"/>
                <w:vertAlign w:val="baseline"/>
                <w:lang w:val="en-US" w:eastAsia="zh-CN"/>
              </w:rPr>
            </w:pPr>
          </w:p>
        </w:tc>
        <w:tc>
          <w:tcPr>
            <w:tcW w:w="6267" w:type="dxa"/>
            <w:noWrap w:val="0"/>
            <w:vAlign w:val="center"/>
          </w:tcPr>
          <w:p w14:paraId="034A6DC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Style w:val="13"/>
                <w:rFonts w:hint="eastAsia" w:ascii="仿宋_GB2312" w:hAnsi="仿宋_GB2312" w:eastAsia="仿宋_GB2312" w:cs="仿宋_GB2312"/>
                <w:b w:val="0"/>
                <w:bCs/>
                <w:sz w:val="24"/>
                <w:szCs w:val="24"/>
                <w:vertAlign w:val="baseline"/>
                <w:lang w:val="en-US" w:eastAsia="zh-CN"/>
              </w:rPr>
            </w:pPr>
          </w:p>
        </w:tc>
      </w:tr>
      <w:tr w14:paraId="0F77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941" w:type="dxa"/>
            <w:vMerge w:val="restart"/>
            <w:noWrap w:val="0"/>
            <w:vAlign w:val="center"/>
          </w:tcPr>
          <w:p w14:paraId="530730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13"/>
                <w:rFonts w:hint="default" w:ascii="Nimbus Roman No9 L" w:hAnsi="Nimbus Roman No9 L" w:eastAsia="宋体" w:cs="Nimbus Roman No9 L"/>
                <w:b w:val="0"/>
                <w:bCs/>
                <w:sz w:val="24"/>
                <w:szCs w:val="24"/>
                <w:vertAlign w:val="baseline"/>
                <w:lang w:eastAsia="zh-CN"/>
              </w:rPr>
            </w:pPr>
            <w:r>
              <w:rPr>
                <w:rStyle w:val="13"/>
                <w:rFonts w:hint="default" w:ascii="Nimbus Roman No9 L" w:hAnsi="Nimbus Roman No9 L" w:eastAsia="黑体" w:cs="Nimbus Roman No9 L"/>
                <w:b w:val="0"/>
                <w:bCs/>
                <w:sz w:val="24"/>
                <w:szCs w:val="24"/>
                <w:vertAlign w:val="baseline"/>
                <w:lang w:eastAsia="zh-CN"/>
              </w:rPr>
              <w:t>法治教育基地</w:t>
            </w:r>
          </w:p>
        </w:tc>
        <w:tc>
          <w:tcPr>
            <w:tcW w:w="912" w:type="dxa"/>
            <w:tcBorders>
              <w:right w:val="single" w:color="auto" w:sz="4" w:space="0"/>
            </w:tcBorders>
            <w:noWrap w:val="0"/>
            <w:vAlign w:val="center"/>
          </w:tcPr>
          <w:p w14:paraId="5F60DAE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13"/>
                <w:rFonts w:hint="default" w:ascii="仿宋_GB2312" w:hAnsi="仿宋_GB2312" w:eastAsia="仿宋_GB2312" w:cs="仿宋_GB2312"/>
                <w:b w:val="0"/>
                <w:bCs/>
                <w:sz w:val="24"/>
                <w:szCs w:val="24"/>
                <w:vertAlign w:val="baseline"/>
                <w:lang w:val="en-US" w:eastAsia="zh-CN"/>
              </w:rPr>
            </w:pPr>
          </w:p>
        </w:tc>
        <w:tc>
          <w:tcPr>
            <w:tcW w:w="2763" w:type="dxa"/>
            <w:tcBorders>
              <w:top w:val="single" w:color="auto" w:sz="4" w:space="0"/>
              <w:left w:val="single" w:color="auto" w:sz="4" w:space="0"/>
              <w:bottom w:val="single" w:color="auto" w:sz="4" w:space="0"/>
              <w:right w:val="single" w:color="auto" w:sz="4" w:space="0"/>
            </w:tcBorders>
            <w:noWrap w:val="0"/>
            <w:vAlign w:val="center"/>
          </w:tcPr>
          <w:p w14:paraId="64E14A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13"/>
                <w:rFonts w:hint="eastAsia" w:ascii="仿宋_GB2312" w:hAnsi="仿宋_GB2312" w:eastAsia="仿宋_GB2312" w:cs="仿宋_GB2312"/>
                <w:b w:val="0"/>
                <w:bCs/>
                <w:sz w:val="24"/>
                <w:szCs w:val="24"/>
                <w:vertAlign w:val="baseline"/>
                <w:lang w:val="en-US" w:eastAsia="zh-CN"/>
              </w:rPr>
            </w:pPr>
          </w:p>
        </w:tc>
        <w:tc>
          <w:tcPr>
            <w:tcW w:w="2587" w:type="dxa"/>
            <w:tcBorders>
              <w:left w:val="single" w:color="auto" w:sz="4" w:space="0"/>
            </w:tcBorders>
            <w:noWrap w:val="0"/>
            <w:vAlign w:val="center"/>
          </w:tcPr>
          <w:p w14:paraId="48F86E1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13"/>
                <w:rFonts w:hint="eastAsia" w:ascii="仿宋_GB2312" w:hAnsi="仿宋_GB2312" w:eastAsia="仿宋_GB2312" w:cs="仿宋_GB2312"/>
                <w:b w:val="0"/>
                <w:bCs/>
                <w:sz w:val="24"/>
                <w:szCs w:val="24"/>
                <w:vertAlign w:val="baseline"/>
                <w:lang w:val="en-US" w:eastAsia="zh-CN"/>
              </w:rPr>
            </w:pPr>
          </w:p>
        </w:tc>
        <w:tc>
          <w:tcPr>
            <w:tcW w:w="6267" w:type="dxa"/>
            <w:noWrap w:val="0"/>
            <w:vAlign w:val="center"/>
          </w:tcPr>
          <w:p w14:paraId="1B76A1D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Style w:val="13"/>
                <w:rFonts w:hint="eastAsia" w:ascii="仿宋_GB2312" w:hAnsi="仿宋_GB2312" w:eastAsia="仿宋_GB2312" w:cs="仿宋_GB2312"/>
                <w:b w:val="0"/>
                <w:bCs/>
                <w:sz w:val="24"/>
                <w:szCs w:val="24"/>
                <w:vertAlign w:val="baseline"/>
                <w:lang w:val="en-US" w:eastAsia="zh-CN"/>
              </w:rPr>
            </w:pPr>
          </w:p>
        </w:tc>
      </w:tr>
      <w:tr w14:paraId="1EA7E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41" w:type="dxa"/>
            <w:vMerge w:val="continue"/>
            <w:noWrap w:val="0"/>
            <w:vAlign w:val="center"/>
          </w:tcPr>
          <w:p w14:paraId="544C6C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13"/>
                <w:rFonts w:hint="default" w:ascii="Nimbus Roman No9 L" w:hAnsi="Nimbus Roman No9 L" w:eastAsia="黑体" w:cs="Nimbus Roman No9 L"/>
                <w:b w:val="0"/>
                <w:bCs/>
                <w:sz w:val="24"/>
                <w:szCs w:val="24"/>
                <w:vertAlign w:val="baseline"/>
                <w:lang w:eastAsia="zh-CN"/>
              </w:rPr>
            </w:pPr>
          </w:p>
        </w:tc>
        <w:tc>
          <w:tcPr>
            <w:tcW w:w="912" w:type="dxa"/>
            <w:tcBorders>
              <w:right w:val="single" w:color="auto" w:sz="4" w:space="0"/>
            </w:tcBorders>
            <w:noWrap w:val="0"/>
            <w:vAlign w:val="center"/>
          </w:tcPr>
          <w:p w14:paraId="5ACAC6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13"/>
                <w:rFonts w:hint="default" w:ascii="仿宋_GB2312" w:hAnsi="仿宋_GB2312" w:eastAsia="仿宋_GB2312" w:cs="仿宋_GB2312"/>
                <w:b w:val="0"/>
                <w:bCs/>
                <w:sz w:val="24"/>
                <w:szCs w:val="24"/>
                <w:vertAlign w:val="baseline"/>
                <w:lang w:val="en-US" w:eastAsia="zh-CN"/>
              </w:rPr>
            </w:pPr>
          </w:p>
        </w:tc>
        <w:tc>
          <w:tcPr>
            <w:tcW w:w="2763" w:type="dxa"/>
            <w:tcBorders>
              <w:top w:val="single" w:color="auto" w:sz="4" w:space="0"/>
              <w:left w:val="single" w:color="auto" w:sz="4" w:space="0"/>
              <w:bottom w:val="single" w:color="auto" w:sz="4" w:space="0"/>
              <w:right w:val="single" w:color="auto" w:sz="4" w:space="0"/>
            </w:tcBorders>
            <w:noWrap w:val="0"/>
            <w:vAlign w:val="center"/>
          </w:tcPr>
          <w:p w14:paraId="58EC1D6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13"/>
                <w:rFonts w:hint="eastAsia" w:ascii="仿宋_GB2312" w:hAnsi="仿宋_GB2312" w:eastAsia="仿宋_GB2312" w:cs="仿宋_GB2312"/>
                <w:b w:val="0"/>
                <w:bCs/>
                <w:sz w:val="24"/>
                <w:szCs w:val="24"/>
                <w:vertAlign w:val="baseline"/>
                <w:lang w:val="en-US" w:eastAsia="zh-CN"/>
              </w:rPr>
            </w:pPr>
          </w:p>
        </w:tc>
        <w:tc>
          <w:tcPr>
            <w:tcW w:w="2587" w:type="dxa"/>
            <w:tcBorders>
              <w:left w:val="single" w:color="auto" w:sz="4" w:space="0"/>
            </w:tcBorders>
            <w:noWrap w:val="0"/>
            <w:vAlign w:val="center"/>
          </w:tcPr>
          <w:p w14:paraId="278299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13"/>
                <w:rFonts w:hint="eastAsia" w:ascii="仿宋_GB2312" w:hAnsi="仿宋_GB2312" w:eastAsia="仿宋_GB2312" w:cs="仿宋_GB2312"/>
                <w:b w:val="0"/>
                <w:bCs/>
                <w:sz w:val="24"/>
                <w:szCs w:val="24"/>
                <w:vertAlign w:val="baseline"/>
                <w:lang w:val="en-US" w:eastAsia="zh-CN"/>
              </w:rPr>
            </w:pPr>
          </w:p>
        </w:tc>
        <w:tc>
          <w:tcPr>
            <w:tcW w:w="6267" w:type="dxa"/>
            <w:noWrap w:val="0"/>
            <w:vAlign w:val="center"/>
          </w:tcPr>
          <w:p w14:paraId="25CAE33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Style w:val="13"/>
                <w:rFonts w:hint="eastAsia" w:ascii="仿宋_GB2312" w:hAnsi="仿宋_GB2312" w:eastAsia="仿宋_GB2312" w:cs="仿宋_GB2312"/>
                <w:b w:val="0"/>
                <w:bCs/>
                <w:sz w:val="24"/>
                <w:szCs w:val="24"/>
                <w:vertAlign w:val="baseline"/>
                <w:lang w:val="en-US" w:eastAsia="zh-CN"/>
              </w:rPr>
            </w:pPr>
          </w:p>
        </w:tc>
      </w:tr>
    </w:tbl>
    <w:p w14:paraId="5D09C5B4">
      <w:pPr>
        <w:pStyle w:val="4"/>
        <w:rPr>
          <w:rFonts w:hint="default"/>
          <w:lang w:eastAsia="zh-CN"/>
        </w:rPr>
        <w:sectPr>
          <w:type w:val="continuous"/>
          <w:pgSz w:w="16838" w:h="11906" w:orient="landscape"/>
          <w:pgMar w:top="1587" w:right="2098" w:bottom="1474" w:left="1984" w:header="851" w:footer="992" w:gutter="0"/>
          <w:pgNumType w:fmt="numberInDash"/>
          <w:cols w:space="720" w:num="1"/>
          <w:rtlGutter w:val="0"/>
          <w:docGrid w:type="lines" w:linePitch="318" w:charSpace="0"/>
        </w:sectPr>
      </w:pPr>
    </w:p>
    <w:p w14:paraId="36C7AEA5">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附件3</w:t>
      </w:r>
    </w:p>
    <w:p w14:paraId="6D3A27E7">
      <w:pPr>
        <w:pStyle w:val="17"/>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我国现行有效法律汇编</w:t>
      </w:r>
    </w:p>
    <w:p w14:paraId="7848F268">
      <w:pPr>
        <w:pStyle w:val="17"/>
        <w:ind w:left="0" w:leftChars="0" w:firstLine="0" w:firstLineChars="0"/>
        <w:jc w:val="center"/>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t>（截止2023年12月29日）</w:t>
      </w:r>
    </w:p>
    <w:p w14:paraId="0262A7A1">
      <w:r>
        <w:rPr>
          <w:rFonts w:hint="eastAsia"/>
        </w:rPr>
        <w:t>一、宪法（1件）</w:t>
      </w:r>
    </w:p>
    <w:tbl>
      <w:tblPr>
        <w:tblStyle w:val="10"/>
        <w:tblW w:w="81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72"/>
        <w:gridCol w:w="3696"/>
        <w:gridCol w:w="1878"/>
        <w:gridCol w:w="1878"/>
      </w:tblGrid>
      <w:tr w14:paraId="12AFA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jc w:val="center"/>
        </w:trPr>
        <w:tc>
          <w:tcPr>
            <w:tcW w:w="672" w:type="dxa"/>
            <w:tcBorders>
              <w:top w:val="single" w:color="auto" w:sz="8" w:space="0"/>
              <w:left w:val="single" w:color="auto" w:sz="8" w:space="0"/>
              <w:bottom w:val="single" w:color="auto" w:sz="8" w:space="0"/>
              <w:right w:val="single" w:color="auto" w:sz="8" w:space="0"/>
            </w:tcBorders>
            <w:shd w:val="clear" w:color="auto" w:fill="FFFFFF"/>
            <w:tcMar>
              <w:left w:w="105" w:type="dxa"/>
              <w:right w:w="105" w:type="dxa"/>
            </w:tcMar>
            <w:vAlign w:val="center"/>
          </w:tcPr>
          <w:p w14:paraId="12F742AE">
            <w:pPr>
              <w:jc w:val="center"/>
              <w:rPr>
                <w:rFonts w:hint="eastAsia" w:ascii="宋体" w:hAnsi="宋体" w:eastAsia="宋体" w:cs="宋体"/>
                <w:sz w:val="22"/>
                <w:szCs w:val="22"/>
              </w:rPr>
            </w:pPr>
            <w:r>
              <w:rPr>
                <w:rFonts w:hint="eastAsia" w:ascii="宋体" w:hAnsi="宋体" w:eastAsia="宋体" w:cs="宋体"/>
                <w:sz w:val="22"/>
                <w:szCs w:val="22"/>
              </w:rPr>
              <w:t>序号</w:t>
            </w:r>
          </w:p>
        </w:tc>
        <w:tc>
          <w:tcPr>
            <w:tcW w:w="3696" w:type="dxa"/>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14:paraId="617D9E3C">
            <w:pPr>
              <w:jc w:val="center"/>
              <w:rPr>
                <w:rFonts w:hint="eastAsia" w:ascii="宋体" w:hAnsi="宋体" w:eastAsia="宋体" w:cs="宋体"/>
                <w:sz w:val="22"/>
                <w:szCs w:val="22"/>
              </w:rPr>
            </w:pPr>
            <w:r>
              <w:rPr>
                <w:rFonts w:hint="eastAsia" w:ascii="宋体" w:hAnsi="宋体" w:eastAsia="宋体" w:cs="宋体"/>
                <w:sz w:val="22"/>
                <w:szCs w:val="22"/>
              </w:rPr>
              <w:t>法律名称</w:t>
            </w:r>
          </w:p>
        </w:tc>
        <w:tc>
          <w:tcPr>
            <w:tcW w:w="1878" w:type="dxa"/>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14:paraId="1D9A12A7">
            <w:pPr>
              <w:jc w:val="center"/>
              <w:rPr>
                <w:rFonts w:hint="eastAsia" w:ascii="宋体" w:hAnsi="宋体" w:eastAsia="宋体" w:cs="宋体"/>
                <w:sz w:val="22"/>
                <w:szCs w:val="22"/>
              </w:rPr>
            </w:pPr>
            <w:r>
              <w:rPr>
                <w:rFonts w:hint="eastAsia" w:ascii="宋体" w:hAnsi="宋体" w:eastAsia="宋体" w:cs="宋体"/>
                <w:sz w:val="22"/>
                <w:szCs w:val="22"/>
              </w:rPr>
              <w:t>公布日期</w:t>
            </w:r>
          </w:p>
        </w:tc>
        <w:tc>
          <w:tcPr>
            <w:tcW w:w="1878" w:type="dxa"/>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14:paraId="0166A485">
            <w:pPr>
              <w:jc w:val="center"/>
              <w:rPr>
                <w:rFonts w:hint="eastAsia" w:ascii="宋体" w:hAnsi="宋体" w:eastAsia="宋体" w:cs="宋体"/>
                <w:sz w:val="22"/>
                <w:szCs w:val="22"/>
              </w:rPr>
            </w:pPr>
            <w:r>
              <w:rPr>
                <w:rFonts w:hint="eastAsia" w:ascii="宋体" w:hAnsi="宋体" w:eastAsia="宋体" w:cs="宋体"/>
                <w:sz w:val="22"/>
                <w:szCs w:val="22"/>
              </w:rPr>
              <w:t>施行日期</w:t>
            </w:r>
          </w:p>
        </w:tc>
      </w:tr>
      <w:tr w14:paraId="7E4B3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0" w:hRule="atLeast"/>
          <w:jc w:val="center"/>
        </w:trPr>
        <w:tc>
          <w:tcPr>
            <w:tcW w:w="672"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14:paraId="33006F2D">
            <w:pPr>
              <w:jc w:val="center"/>
              <w:rPr>
                <w:rFonts w:hint="eastAsia" w:ascii="宋体" w:hAnsi="宋体" w:eastAsia="宋体" w:cs="宋体"/>
                <w:sz w:val="24"/>
                <w:szCs w:val="24"/>
              </w:rPr>
            </w:pPr>
            <w:r>
              <w:rPr>
                <w:rFonts w:hint="eastAsia" w:ascii="宋体" w:hAnsi="宋体" w:eastAsia="宋体" w:cs="宋体"/>
                <w:sz w:val="24"/>
                <w:szCs w:val="24"/>
              </w:rPr>
              <w:t>1</w:t>
            </w:r>
          </w:p>
        </w:tc>
        <w:tc>
          <w:tcPr>
            <w:tcW w:w="3696" w:type="dxa"/>
            <w:tcBorders>
              <w:top w:val="nil"/>
              <w:left w:val="nil"/>
              <w:bottom w:val="single" w:color="auto" w:sz="8" w:space="0"/>
              <w:right w:val="single" w:color="auto" w:sz="8" w:space="0"/>
            </w:tcBorders>
            <w:shd w:val="clear" w:color="auto" w:fill="FFFFFF"/>
            <w:tcMar>
              <w:left w:w="105" w:type="dxa"/>
              <w:right w:w="105" w:type="dxa"/>
            </w:tcMar>
            <w:vAlign w:val="center"/>
          </w:tcPr>
          <w:p w14:paraId="6407CC31">
            <w:pPr>
              <w:jc w:val="center"/>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"https://mp.weixin.qq.com/s?__biz=MzIyMDUxMjIxMA==&amp;mid=2247523361&amp;idx=5&amp;sn=547cbe5168423759335c63bad4c8b2f7&amp;chksm=97c8369ca0bfbf8ae92d33182b3799130e70addbf6beca342bac231127e1a7cd71ff124075b6&amp;token=406787794&amp;lang=zh_CN" </w:instrText>
            </w:r>
            <w:r>
              <w:rPr>
                <w:rFonts w:hint="eastAsia" w:ascii="宋体" w:hAnsi="宋体" w:eastAsia="宋体" w:cs="宋体"/>
                <w:sz w:val="24"/>
                <w:szCs w:val="24"/>
              </w:rPr>
              <w:fldChar w:fldCharType="separate"/>
            </w:r>
            <w:r>
              <w:rPr>
                <w:rFonts w:hint="eastAsia" w:ascii="宋体" w:hAnsi="宋体" w:eastAsia="宋体" w:cs="宋体"/>
                <w:sz w:val="24"/>
                <w:szCs w:val="24"/>
              </w:rPr>
              <w:t>中华人民共和国宪法（2018修正）</w:t>
            </w:r>
            <w:r>
              <w:rPr>
                <w:rFonts w:hint="eastAsia" w:ascii="宋体" w:hAnsi="宋体" w:eastAsia="宋体" w:cs="宋体"/>
                <w:sz w:val="24"/>
                <w:szCs w:val="24"/>
              </w:rPr>
              <w:fldChar w:fldCharType="end"/>
            </w:r>
          </w:p>
        </w:tc>
        <w:tc>
          <w:tcPr>
            <w:tcW w:w="1878" w:type="dxa"/>
            <w:tcBorders>
              <w:top w:val="nil"/>
              <w:left w:val="nil"/>
              <w:bottom w:val="single" w:color="auto" w:sz="8" w:space="0"/>
              <w:right w:val="single" w:color="auto" w:sz="8" w:space="0"/>
            </w:tcBorders>
            <w:shd w:val="clear" w:color="auto" w:fill="FFFFFF"/>
            <w:tcMar>
              <w:left w:w="105" w:type="dxa"/>
              <w:right w:w="105" w:type="dxa"/>
            </w:tcMar>
            <w:vAlign w:val="center"/>
          </w:tcPr>
          <w:p w14:paraId="00BA686B">
            <w:pPr>
              <w:jc w:val="center"/>
              <w:rPr>
                <w:rFonts w:hint="eastAsia" w:ascii="宋体" w:hAnsi="宋体" w:eastAsia="宋体" w:cs="宋体"/>
                <w:sz w:val="24"/>
                <w:szCs w:val="24"/>
              </w:rPr>
            </w:pPr>
            <w:r>
              <w:rPr>
                <w:rFonts w:hint="eastAsia" w:ascii="宋体" w:hAnsi="宋体" w:eastAsia="宋体" w:cs="宋体"/>
                <w:sz w:val="24"/>
                <w:szCs w:val="24"/>
              </w:rPr>
              <w:t>2018.03.11</w:t>
            </w:r>
          </w:p>
        </w:tc>
        <w:tc>
          <w:tcPr>
            <w:tcW w:w="1878" w:type="dxa"/>
            <w:tcBorders>
              <w:top w:val="nil"/>
              <w:left w:val="nil"/>
              <w:bottom w:val="single" w:color="auto" w:sz="8" w:space="0"/>
              <w:right w:val="single" w:color="auto" w:sz="8" w:space="0"/>
            </w:tcBorders>
            <w:shd w:val="clear" w:color="auto" w:fill="FFFFFF"/>
            <w:tcMar>
              <w:left w:w="105" w:type="dxa"/>
              <w:right w:w="105" w:type="dxa"/>
            </w:tcMar>
            <w:vAlign w:val="center"/>
          </w:tcPr>
          <w:p w14:paraId="20054DB4">
            <w:pPr>
              <w:jc w:val="center"/>
              <w:rPr>
                <w:rFonts w:hint="eastAsia" w:ascii="宋体" w:hAnsi="宋体" w:eastAsia="宋体" w:cs="宋体"/>
                <w:sz w:val="24"/>
                <w:szCs w:val="24"/>
              </w:rPr>
            </w:pPr>
            <w:r>
              <w:rPr>
                <w:rFonts w:hint="eastAsia" w:ascii="宋体" w:hAnsi="宋体" w:eastAsia="宋体" w:cs="宋体"/>
                <w:sz w:val="24"/>
                <w:szCs w:val="24"/>
              </w:rPr>
              <w:t>2018.03.11</w:t>
            </w:r>
          </w:p>
        </w:tc>
      </w:tr>
    </w:tbl>
    <w:p w14:paraId="77E87CAC">
      <w:pPr>
        <w:rPr>
          <w:rFonts w:hint="eastAsia"/>
        </w:rPr>
      </w:pPr>
      <w:r>
        <w:rPr>
          <w:rFonts w:hint="eastAsia"/>
        </w:rPr>
        <w:t>二、宪法相关法（52件）</w:t>
      </w:r>
    </w:p>
    <w:tbl>
      <w:tblPr>
        <w:tblStyle w:val="10"/>
        <w:tblpPr w:leftFromText="180" w:rightFromText="180" w:vertAnchor="text" w:horzAnchor="page" w:tblpX="1981" w:tblpY="700"/>
        <w:tblOverlap w:val="never"/>
        <w:tblW w:w="81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15"/>
        <w:gridCol w:w="3684"/>
        <w:gridCol w:w="1860"/>
        <w:gridCol w:w="1865"/>
      </w:tblGrid>
      <w:tr w14:paraId="0BE26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460A17B">
            <w:pPr>
              <w:rPr>
                <w:rFonts w:hint="eastAsia" w:ascii="宋体" w:hAnsi="宋体" w:eastAsia="宋体" w:cs="宋体"/>
                <w:sz w:val="22"/>
                <w:szCs w:val="22"/>
              </w:rPr>
            </w:pPr>
            <w:r>
              <w:rPr>
                <w:rFonts w:hint="eastAsia" w:ascii="宋体" w:hAnsi="宋体" w:eastAsia="宋体" w:cs="宋体"/>
                <w:sz w:val="22"/>
                <w:szCs w:val="22"/>
              </w:rPr>
              <w:t>序号</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A5A0D61">
            <w:pPr>
              <w:jc w:val="center"/>
              <w:rPr>
                <w:rFonts w:hint="eastAsia" w:ascii="宋体" w:hAnsi="宋体" w:eastAsia="宋体" w:cs="宋体"/>
                <w:sz w:val="22"/>
                <w:szCs w:val="22"/>
              </w:rPr>
            </w:pPr>
            <w:r>
              <w:rPr>
                <w:rFonts w:hint="eastAsia" w:ascii="宋体" w:hAnsi="宋体" w:eastAsia="宋体" w:cs="宋体"/>
                <w:sz w:val="22"/>
                <w:szCs w:val="22"/>
                <w:lang w:val="en-US" w:eastAsia="zh-CN"/>
              </w:rPr>
              <w:t>法律名称</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C9F3320">
            <w:pPr>
              <w:jc w:val="center"/>
              <w:rPr>
                <w:rFonts w:hint="eastAsia" w:ascii="宋体" w:hAnsi="宋体" w:eastAsia="宋体" w:cs="宋体"/>
                <w:sz w:val="22"/>
                <w:szCs w:val="22"/>
              </w:rPr>
            </w:pPr>
            <w:r>
              <w:rPr>
                <w:rFonts w:hint="eastAsia" w:ascii="宋体" w:hAnsi="宋体" w:eastAsia="宋体" w:cs="宋体"/>
                <w:sz w:val="22"/>
                <w:szCs w:val="22"/>
                <w:lang w:val="en-US" w:eastAsia="zh-CN"/>
              </w:rPr>
              <w:t>公布日期</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1C9DB2A">
            <w:pPr>
              <w:jc w:val="center"/>
              <w:rPr>
                <w:rFonts w:hint="eastAsia" w:ascii="宋体" w:hAnsi="宋体" w:eastAsia="宋体" w:cs="宋体"/>
                <w:sz w:val="22"/>
                <w:szCs w:val="22"/>
              </w:rPr>
            </w:pPr>
            <w:r>
              <w:rPr>
                <w:rFonts w:hint="eastAsia" w:ascii="宋体" w:hAnsi="宋体" w:eastAsia="宋体" w:cs="宋体"/>
                <w:sz w:val="22"/>
                <w:szCs w:val="22"/>
                <w:lang w:val="en-US" w:eastAsia="zh-CN"/>
              </w:rPr>
              <w:t>施行日期</w:t>
            </w:r>
          </w:p>
        </w:tc>
      </w:tr>
      <w:tr w14:paraId="35D02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A764006">
            <w:pPr>
              <w:jc w:val="center"/>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E6AD18E">
            <w:pPr>
              <w:rPr>
                <w:rFonts w:hint="eastAsia" w:ascii="宋体" w:hAnsi="宋体" w:eastAsia="宋体" w:cs="宋体"/>
                <w:sz w:val="22"/>
                <w:szCs w:val="22"/>
              </w:rPr>
            </w:pP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HYPERLINK "https://mp.weixin.qq.com/s?__biz=MzIyMDUxMjIxMA==&amp;mid=2247523361&amp;idx=5&amp;sn=547cbe5168423759335c63bad4c8b2f7&amp;chksm=97c8369ca0bfbf8ae92d33182b3799130e70addbf6beca342bac231127e1a7cd71ff124075b6&amp;token=406787794&amp;lang=zh_CN" </w:instrText>
            </w:r>
            <w:r>
              <w:rPr>
                <w:rFonts w:hint="eastAsia" w:ascii="宋体" w:hAnsi="宋体" w:eastAsia="宋体" w:cs="宋体"/>
                <w:sz w:val="22"/>
                <w:szCs w:val="22"/>
                <w:lang w:val="en-US" w:eastAsia="zh-CN"/>
              </w:rPr>
              <w:fldChar w:fldCharType="separate"/>
            </w:r>
            <w:r>
              <w:rPr>
                <w:rFonts w:hint="eastAsia" w:ascii="宋体" w:hAnsi="宋体" w:eastAsia="宋体" w:cs="宋体"/>
                <w:sz w:val="22"/>
                <w:szCs w:val="22"/>
              </w:rPr>
              <w:t>中华人民共和国爱国主义教育法</w:t>
            </w:r>
            <w:r>
              <w:rPr>
                <w:rFonts w:hint="eastAsia" w:ascii="宋体" w:hAnsi="宋体" w:eastAsia="宋体" w:cs="宋体"/>
                <w:sz w:val="22"/>
                <w:szCs w:val="22"/>
                <w:lang w:val="en-US" w:eastAsia="zh-CN"/>
              </w:rPr>
              <w:fldChar w:fldCharType="end"/>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A212F99">
            <w:pPr>
              <w:jc w:val="center"/>
              <w:rPr>
                <w:rFonts w:hint="eastAsia" w:ascii="宋体" w:hAnsi="宋体" w:eastAsia="宋体" w:cs="宋体"/>
                <w:sz w:val="22"/>
                <w:szCs w:val="22"/>
              </w:rPr>
            </w:pPr>
            <w:r>
              <w:rPr>
                <w:rFonts w:hint="eastAsia" w:ascii="宋体" w:hAnsi="宋体" w:eastAsia="宋体" w:cs="宋体"/>
                <w:sz w:val="22"/>
                <w:szCs w:val="22"/>
              </w:rPr>
              <w:t>2023.10.24</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0B31076">
            <w:pPr>
              <w:jc w:val="center"/>
              <w:rPr>
                <w:rFonts w:hint="eastAsia" w:ascii="宋体" w:hAnsi="宋体" w:eastAsia="宋体" w:cs="宋体"/>
                <w:sz w:val="22"/>
                <w:szCs w:val="22"/>
              </w:rPr>
            </w:pPr>
            <w:r>
              <w:rPr>
                <w:rFonts w:hint="eastAsia" w:ascii="宋体" w:hAnsi="宋体" w:eastAsia="宋体" w:cs="宋体"/>
                <w:sz w:val="22"/>
                <w:szCs w:val="22"/>
              </w:rPr>
              <w:t>2024.01.01‍</w:t>
            </w:r>
          </w:p>
        </w:tc>
      </w:tr>
      <w:tr w14:paraId="57228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7BF7FFC">
            <w:pPr>
              <w:jc w:val="center"/>
              <w:rPr>
                <w:rFonts w:hint="eastAsia" w:ascii="宋体" w:hAnsi="宋体" w:eastAsia="宋体" w:cs="宋体"/>
                <w:sz w:val="22"/>
                <w:szCs w:val="22"/>
              </w:rPr>
            </w:pPr>
            <w:r>
              <w:rPr>
                <w:rFonts w:hint="eastAsia" w:ascii="宋体" w:hAnsi="宋体" w:eastAsia="宋体" w:cs="宋体"/>
                <w:sz w:val="22"/>
                <w:szCs w:val="22"/>
                <w:lang w:val="en-US" w:eastAsia="zh-CN"/>
              </w:rPr>
              <w:t>2</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210B381">
            <w:pPr>
              <w:rPr>
                <w:rFonts w:hint="eastAsia" w:ascii="宋体" w:hAnsi="宋体" w:eastAsia="宋体" w:cs="宋体"/>
                <w:sz w:val="22"/>
                <w:szCs w:val="22"/>
              </w:rPr>
            </w:pP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HYPERLINK "https://mp.weixin.qq.com/s?__biz=MzIyMDUxMjIxMA==&amp;mid=2247523361&amp;idx=5&amp;sn=547cbe5168423759335c63bad4c8b2f7&amp;chksm=97c8369ca0bfbf8ae92d33182b3799130e70addbf6beca342bac231127e1a7cd71ff124075b6&amp;token=406787794&amp;lang=zh_CN" </w:instrText>
            </w:r>
            <w:r>
              <w:rPr>
                <w:rFonts w:hint="eastAsia" w:ascii="宋体" w:hAnsi="宋体" w:eastAsia="宋体" w:cs="宋体"/>
                <w:sz w:val="22"/>
                <w:szCs w:val="22"/>
                <w:lang w:val="en-US" w:eastAsia="zh-CN"/>
              </w:rPr>
              <w:fldChar w:fldCharType="separate"/>
            </w:r>
            <w:r>
              <w:rPr>
                <w:rFonts w:hint="eastAsia" w:ascii="宋体" w:hAnsi="宋体" w:eastAsia="宋体" w:cs="宋体"/>
                <w:sz w:val="22"/>
                <w:szCs w:val="22"/>
              </w:rPr>
              <w:t>中华人民共和国外国国家豁免法</w:t>
            </w:r>
            <w:r>
              <w:rPr>
                <w:rFonts w:hint="eastAsia" w:ascii="宋体" w:hAnsi="宋体" w:eastAsia="宋体" w:cs="宋体"/>
                <w:sz w:val="22"/>
                <w:szCs w:val="22"/>
                <w:lang w:val="en-US" w:eastAsia="zh-CN"/>
              </w:rPr>
              <w:fldChar w:fldCharType="end"/>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7FB0518">
            <w:pPr>
              <w:jc w:val="center"/>
              <w:rPr>
                <w:rFonts w:hint="eastAsia" w:ascii="宋体" w:hAnsi="宋体" w:eastAsia="宋体" w:cs="宋体"/>
                <w:sz w:val="22"/>
                <w:szCs w:val="22"/>
              </w:rPr>
            </w:pPr>
            <w:r>
              <w:rPr>
                <w:rFonts w:hint="eastAsia" w:ascii="宋体" w:hAnsi="宋体" w:eastAsia="宋体" w:cs="宋体"/>
                <w:sz w:val="22"/>
                <w:szCs w:val="22"/>
              </w:rPr>
              <w:t>2023.09.01</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8D3BD76">
            <w:pPr>
              <w:jc w:val="center"/>
              <w:rPr>
                <w:rFonts w:hint="eastAsia" w:ascii="宋体" w:hAnsi="宋体" w:eastAsia="宋体" w:cs="宋体"/>
                <w:sz w:val="22"/>
                <w:szCs w:val="22"/>
              </w:rPr>
            </w:pPr>
            <w:r>
              <w:rPr>
                <w:rFonts w:hint="eastAsia" w:ascii="宋体" w:hAnsi="宋体" w:eastAsia="宋体" w:cs="宋体"/>
                <w:sz w:val="22"/>
                <w:szCs w:val="22"/>
              </w:rPr>
              <w:t>2024.01.01</w:t>
            </w:r>
          </w:p>
        </w:tc>
      </w:tr>
      <w:tr w14:paraId="3C25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9"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B97CD20">
            <w:pPr>
              <w:jc w:val="center"/>
              <w:rPr>
                <w:rFonts w:hint="eastAsia" w:ascii="宋体" w:hAnsi="宋体" w:eastAsia="宋体" w:cs="宋体"/>
                <w:sz w:val="22"/>
                <w:szCs w:val="22"/>
              </w:rPr>
            </w:pPr>
            <w:r>
              <w:rPr>
                <w:rFonts w:hint="eastAsia" w:ascii="宋体" w:hAnsi="宋体" w:eastAsia="宋体" w:cs="宋体"/>
                <w:sz w:val="22"/>
                <w:szCs w:val="22"/>
                <w:lang w:val="en-US" w:eastAsia="zh-CN"/>
              </w:rPr>
              <w:t>3</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4FA27F9">
            <w:pPr>
              <w:rPr>
                <w:rFonts w:hint="eastAsia" w:ascii="宋体" w:hAnsi="宋体" w:eastAsia="宋体" w:cs="宋体"/>
                <w:sz w:val="22"/>
                <w:szCs w:val="22"/>
              </w:rPr>
            </w:pP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HYPERLINK "https://mp.weixin.qq.com/s?__biz=MzIyMDUxMjIxMA==&amp;mid=2247523361&amp;idx=5&amp;sn=547cbe5168423759335c63bad4c8b2f7&amp;chksm=97c8369ca0bfbf8ae92d33182b3799130e70addbf6beca342bac231127e1a7cd71ff124075b6&amp;token=406787794&amp;lang=zh_CN" </w:instrText>
            </w:r>
            <w:r>
              <w:rPr>
                <w:rFonts w:hint="eastAsia" w:ascii="宋体" w:hAnsi="宋体" w:eastAsia="宋体" w:cs="宋体"/>
                <w:sz w:val="22"/>
                <w:szCs w:val="22"/>
                <w:lang w:val="en-US" w:eastAsia="zh-CN"/>
              </w:rPr>
              <w:fldChar w:fldCharType="separate"/>
            </w:r>
            <w:r>
              <w:rPr>
                <w:rFonts w:hint="eastAsia" w:ascii="宋体" w:hAnsi="宋体" w:eastAsia="宋体" w:cs="宋体"/>
                <w:sz w:val="22"/>
                <w:szCs w:val="22"/>
              </w:rPr>
              <w:t>中华人民共和国对外关系法</w:t>
            </w:r>
            <w:r>
              <w:rPr>
                <w:rFonts w:hint="eastAsia" w:ascii="宋体" w:hAnsi="宋体" w:eastAsia="宋体" w:cs="宋体"/>
                <w:sz w:val="22"/>
                <w:szCs w:val="22"/>
                <w:lang w:val="en-US" w:eastAsia="zh-CN"/>
              </w:rPr>
              <w:fldChar w:fldCharType="end"/>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36B83A2">
            <w:pPr>
              <w:jc w:val="center"/>
              <w:rPr>
                <w:rFonts w:hint="eastAsia" w:ascii="宋体" w:hAnsi="宋体" w:eastAsia="宋体" w:cs="宋体"/>
                <w:sz w:val="22"/>
                <w:szCs w:val="22"/>
              </w:rPr>
            </w:pPr>
            <w:r>
              <w:rPr>
                <w:rFonts w:hint="eastAsia" w:ascii="宋体" w:hAnsi="宋体" w:eastAsia="宋体" w:cs="宋体"/>
                <w:sz w:val="22"/>
                <w:szCs w:val="22"/>
              </w:rPr>
              <w:t>2023.06.28</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B681C82">
            <w:pPr>
              <w:jc w:val="center"/>
              <w:rPr>
                <w:rFonts w:hint="eastAsia" w:ascii="宋体" w:hAnsi="宋体" w:eastAsia="宋体" w:cs="宋体"/>
                <w:sz w:val="22"/>
                <w:szCs w:val="22"/>
              </w:rPr>
            </w:pPr>
            <w:r>
              <w:rPr>
                <w:rFonts w:hint="eastAsia" w:ascii="宋体" w:hAnsi="宋体" w:eastAsia="宋体" w:cs="宋体"/>
                <w:sz w:val="22"/>
                <w:szCs w:val="22"/>
              </w:rPr>
              <w:t>2023.07.01</w:t>
            </w:r>
          </w:p>
        </w:tc>
      </w:tr>
      <w:tr w14:paraId="61FA9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3"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31E70DB">
            <w:pPr>
              <w:jc w:val="center"/>
              <w:rPr>
                <w:rFonts w:hint="eastAsia" w:ascii="宋体" w:hAnsi="宋体" w:eastAsia="宋体" w:cs="宋体"/>
                <w:sz w:val="22"/>
                <w:szCs w:val="22"/>
              </w:rPr>
            </w:pPr>
            <w:r>
              <w:rPr>
                <w:rFonts w:hint="eastAsia" w:ascii="宋体" w:hAnsi="宋体" w:eastAsia="宋体" w:cs="宋体"/>
                <w:sz w:val="22"/>
                <w:szCs w:val="22"/>
                <w:lang w:val="en-US" w:eastAsia="zh-CN"/>
              </w:rPr>
              <w:t>4</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A4FE119">
            <w:pPr>
              <w:rPr>
                <w:rFonts w:hint="eastAsia" w:ascii="宋体" w:hAnsi="宋体" w:eastAsia="宋体" w:cs="宋体"/>
                <w:sz w:val="22"/>
                <w:szCs w:val="22"/>
              </w:rPr>
            </w:pP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HYPERLINK "https://mp.weixin.qq.com/s?__biz=MzIyMDUxMjIxMA==&amp;mid=2247523361&amp;idx=5&amp;sn=547cbe5168423759335c63bad4c8b2f7&amp;chksm=97c8369ca0bfbf8ae92d33182b3799130e70addbf6beca342bac231127e1a7cd71ff124075b6&amp;token=406787794&amp;lang=zh_CN" </w:instrText>
            </w:r>
            <w:r>
              <w:rPr>
                <w:rFonts w:hint="eastAsia" w:ascii="宋体" w:hAnsi="宋体" w:eastAsia="宋体" w:cs="宋体"/>
                <w:sz w:val="22"/>
                <w:szCs w:val="22"/>
                <w:lang w:val="en-US" w:eastAsia="zh-CN"/>
              </w:rPr>
              <w:fldChar w:fldCharType="separate"/>
            </w:r>
            <w:r>
              <w:rPr>
                <w:rFonts w:hint="eastAsia" w:ascii="宋体" w:hAnsi="宋体" w:eastAsia="宋体" w:cs="宋体"/>
                <w:sz w:val="22"/>
                <w:szCs w:val="22"/>
              </w:rPr>
              <w:t>中华人民共和国立法法(2023修正)</w:t>
            </w:r>
            <w:r>
              <w:rPr>
                <w:rFonts w:hint="eastAsia" w:ascii="宋体" w:hAnsi="宋体" w:eastAsia="宋体" w:cs="宋体"/>
                <w:sz w:val="22"/>
                <w:szCs w:val="22"/>
                <w:lang w:val="en-US" w:eastAsia="zh-CN"/>
              </w:rPr>
              <w:fldChar w:fldCharType="end"/>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69BB9F7">
            <w:pPr>
              <w:jc w:val="center"/>
              <w:rPr>
                <w:rFonts w:hint="eastAsia" w:ascii="宋体" w:hAnsi="宋体" w:eastAsia="宋体" w:cs="宋体"/>
                <w:sz w:val="22"/>
                <w:szCs w:val="22"/>
              </w:rPr>
            </w:pPr>
            <w:r>
              <w:rPr>
                <w:rFonts w:hint="eastAsia" w:ascii="宋体" w:hAnsi="宋体" w:eastAsia="宋体" w:cs="宋体"/>
                <w:sz w:val="22"/>
                <w:szCs w:val="22"/>
              </w:rPr>
              <w:t>2023.03.13</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01EA8DF">
            <w:pPr>
              <w:jc w:val="center"/>
              <w:rPr>
                <w:rFonts w:hint="eastAsia" w:ascii="宋体" w:hAnsi="宋体" w:eastAsia="宋体" w:cs="宋体"/>
                <w:sz w:val="22"/>
                <w:szCs w:val="22"/>
              </w:rPr>
            </w:pPr>
            <w:r>
              <w:rPr>
                <w:rFonts w:hint="eastAsia" w:ascii="宋体" w:hAnsi="宋体" w:eastAsia="宋体" w:cs="宋体"/>
                <w:sz w:val="22"/>
                <w:szCs w:val="22"/>
              </w:rPr>
              <w:t>2023.03.15</w:t>
            </w:r>
          </w:p>
        </w:tc>
      </w:tr>
      <w:tr w14:paraId="525A5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25"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5BE37FD">
            <w:pPr>
              <w:jc w:val="center"/>
              <w:rPr>
                <w:rFonts w:hint="eastAsia" w:ascii="宋体" w:hAnsi="宋体" w:eastAsia="宋体" w:cs="宋体"/>
                <w:sz w:val="22"/>
                <w:szCs w:val="22"/>
              </w:rPr>
            </w:pPr>
            <w:r>
              <w:rPr>
                <w:rFonts w:hint="eastAsia" w:ascii="宋体" w:hAnsi="宋体" w:eastAsia="宋体" w:cs="宋体"/>
                <w:sz w:val="22"/>
                <w:szCs w:val="22"/>
                <w:lang w:val="en-US" w:eastAsia="zh-CN"/>
              </w:rPr>
              <w:t>5</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78B378C">
            <w:pPr>
              <w:rPr>
                <w:rFonts w:hint="eastAsia" w:ascii="宋体" w:hAnsi="宋体" w:eastAsia="宋体" w:cs="宋体"/>
                <w:sz w:val="22"/>
                <w:szCs w:val="22"/>
              </w:rPr>
            </w:pP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HYPERLINK "https://mp.weixin.qq.com/s?__biz=MzIyMDUxMjIxMA==&amp;mid=2247523361&amp;idx=5&amp;sn=547cbe5168423759335c63bad4c8b2f7&amp;chksm=97c8369ca0bfbf8ae92d33182b3799130e70addbf6beca342bac231127e1a7cd71ff124075b6&amp;token=406787794&amp;lang=zh_CN" </w:instrText>
            </w:r>
            <w:r>
              <w:rPr>
                <w:rFonts w:hint="eastAsia" w:ascii="宋体" w:hAnsi="宋体" w:eastAsia="宋体" w:cs="宋体"/>
                <w:sz w:val="22"/>
                <w:szCs w:val="22"/>
                <w:lang w:val="en-US" w:eastAsia="zh-CN"/>
              </w:rPr>
              <w:fldChar w:fldCharType="separate"/>
            </w:r>
            <w:r>
              <w:rPr>
                <w:rFonts w:hint="eastAsia" w:ascii="宋体" w:hAnsi="宋体" w:eastAsia="宋体" w:cs="宋体"/>
                <w:sz w:val="22"/>
                <w:szCs w:val="22"/>
              </w:rPr>
              <w:t>中华人民共和国全国人民代表大会常务委员会议事规则(2022修正)</w:t>
            </w:r>
            <w:r>
              <w:rPr>
                <w:rFonts w:hint="eastAsia" w:ascii="宋体" w:hAnsi="宋体" w:eastAsia="宋体" w:cs="宋体"/>
                <w:sz w:val="22"/>
                <w:szCs w:val="22"/>
                <w:lang w:val="en-US" w:eastAsia="zh-CN"/>
              </w:rPr>
              <w:fldChar w:fldCharType="end"/>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31B835E">
            <w:pPr>
              <w:jc w:val="center"/>
              <w:rPr>
                <w:rFonts w:hint="eastAsia" w:ascii="宋体" w:hAnsi="宋体" w:eastAsia="宋体" w:cs="宋体"/>
                <w:sz w:val="22"/>
                <w:szCs w:val="22"/>
              </w:rPr>
            </w:pPr>
            <w:r>
              <w:rPr>
                <w:rFonts w:hint="eastAsia" w:ascii="宋体" w:hAnsi="宋体" w:eastAsia="宋体" w:cs="宋体"/>
                <w:sz w:val="22"/>
                <w:szCs w:val="22"/>
              </w:rPr>
              <w:t>2022.06.24</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CAB8B49">
            <w:pPr>
              <w:jc w:val="center"/>
              <w:rPr>
                <w:rFonts w:hint="eastAsia" w:ascii="宋体" w:hAnsi="宋体" w:eastAsia="宋体" w:cs="宋体"/>
                <w:sz w:val="22"/>
                <w:szCs w:val="22"/>
              </w:rPr>
            </w:pPr>
            <w:r>
              <w:rPr>
                <w:rFonts w:hint="eastAsia" w:ascii="宋体" w:hAnsi="宋体" w:eastAsia="宋体" w:cs="宋体"/>
                <w:sz w:val="22"/>
                <w:szCs w:val="22"/>
              </w:rPr>
              <w:t>2022.06.25</w:t>
            </w:r>
          </w:p>
        </w:tc>
      </w:tr>
      <w:tr w14:paraId="46495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81"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E091F9F">
            <w:pPr>
              <w:jc w:val="center"/>
              <w:rPr>
                <w:rFonts w:hint="eastAsia" w:ascii="宋体" w:hAnsi="宋体" w:eastAsia="宋体" w:cs="宋体"/>
                <w:sz w:val="22"/>
                <w:szCs w:val="22"/>
              </w:rPr>
            </w:pPr>
            <w:r>
              <w:rPr>
                <w:rFonts w:hint="eastAsia" w:ascii="宋体" w:hAnsi="宋体" w:eastAsia="宋体" w:cs="宋体"/>
                <w:sz w:val="22"/>
                <w:szCs w:val="22"/>
                <w:lang w:val="en-US" w:eastAsia="zh-CN"/>
              </w:rPr>
              <w:t>6</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1178EE6">
            <w:pPr>
              <w:rPr>
                <w:rFonts w:hint="eastAsia" w:ascii="宋体" w:hAnsi="宋体" w:eastAsia="宋体" w:cs="宋体"/>
                <w:sz w:val="22"/>
                <w:szCs w:val="22"/>
              </w:rPr>
            </w:pP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HYPERLINK "https://mp.weixin.qq.com/s?__biz=MzIyMDUxMjIxMA==&amp;mid=2247523361&amp;idx=5&amp;sn=547cbe5168423759335c63bad4c8b2f7&amp;chksm=97c8369ca0bfbf8ae92d33182b3799130e70addbf6beca342bac231127e1a7cd71ff124075b6&amp;token=406787794&amp;lang=zh_CN" </w:instrText>
            </w:r>
            <w:r>
              <w:rPr>
                <w:rFonts w:hint="eastAsia" w:ascii="宋体" w:hAnsi="宋体" w:eastAsia="宋体" w:cs="宋体"/>
                <w:sz w:val="22"/>
                <w:szCs w:val="22"/>
                <w:lang w:val="en-US" w:eastAsia="zh-CN"/>
              </w:rPr>
              <w:fldChar w:fldCharType="separate"/>
            </w:r>
            <w:r>
              <w:rPr>
                <w:rFonts w:hint="eastAsia" w:ascii="宋体" w:hAnsi="宋体" w:eastAsia="宋体" w:cs="宋体"/>
                <w:sz w:val="22"/>
                <w:szCs w:val="22"/>
              </w:rPr>
              <w:t>中华人民共和国地方各级人民代表大会和地方各级人民政府组织法(2022修正)</w:t>
            </w:r>
            <w:r>
              <w:rPr>
                <w:rFonts w:hint="eastAsia" w:ascii="宋体" w:hAnsi="宋体" w:eastAsia="宋体" w:cs="宋体"/>
                <w:sz w:val="22"/>
                <w:szCs w:val="22"/>
                <w:lang w:val="en-US" w:eastAsia="zh-CN"/>
              </w:rPr>
              <w:fldChar w:fldCharType="end"/>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0530672">
            <w:pPr>
              <w:jc w:val="center"/>
              <w:rPr>
                <w:rFonts w:hint="eastAsia" w:ascii="宋体" w:hAnsi="宋体" w:eastAsia="宋体" w:cs="宋体"/>
                <w:sz w:val="22"/>
                <w:szCs w:val="22"/>
              </w:rPr>
            </w:pPr>
            <w:r>
              <w:rPr>
                <w:rFonts w:hint="eastAsia" w:ascii="宋体" w:hAnsi="宋体" w:eastAsia="宋体" w:cs="宋体"/>
                <w:sz w:val="22"/>
                <w:szCs w:val="22"/>
              </w:rPr>
              <w:t>2022.03.11</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3FA85AC">
            <w:pPr>
              <w:jc w:val="center"/>
              <w:rPr>
                <w:rFonts w:hint="eastAsia" w:ascii="宋体" w:hAnsi="宋体" w:eastAsia="宋体" w:cs="宋体"/>
                <w:sz w:val="22"/>
                <w:szCs w:val="22"/>
              </w:rPr>
            </w:pPr>
            <w:r>
              <w:rPr>
                <w:rFonts w:hint="eastAsia" w:ascii="宋体" w:hAnsi="宋体" w:eastAsia="宋体" w:cs="宋体"/>
                <w:sz w:val="22"/>
                <w:szCs w:val="22"/>
              </w:rPr>
              <w:t>2022.03.12</w:t>
            </w:r>
          </w:p>
        </w:tc>
      </w:tr>
      <w:tr w14:paraId="36713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9"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8243A03">
            <w:pPr>
              <w:jc w:val="center"/>
              <w:rPr>
                <w:rFonts w:hint="eastAsia" w:ascii="宋体" w:hAnsi="宋体" w:eastAsia="宋体" w:cs="宋体"/>
                <w:sz w:val="22"/>
                <w:szCs w:val="22"/>
              </w:rPr>
            </w:pPr>
            <w:r>
              <w:rPr>
                <w:rFonts w:hint="eastAsia" w:ascii="宋体" w:hAnsi="宋体" w:eastAsia="宋体" w:cs="宋体"/>
                <w:sz w:val="22"/>
                <w:szCs w:val="22"/>
                <w:lang w:val="en-US" w:eastAsia="zh-CN"/>
              </w:rPr>
              <w:t>7</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C3D6560">
            <w:pPr>
              <w:rPr>
                <w:rFonts w:hint="eastAsia" w:ascii="宋体" w:hAnsi="宋体" w:eastAsia="宋体" w:cs="宋体"/>
                <w:sz w:val="22"/>
                <w:szCs w:val="22"/>
              </w:rPr>
            </w:pP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HYPERLINK "https://mp.weixin.qq.com/s?__biz=MzIyMDUxMjIxMA==&amp;mid=2247523361&amp;idx=5&amp;sn=547cbe5168423759335c63bad4c8b2f7&amp;chksm=97c8369ca0bfbf8ae92d33182b3799130e70addbf6beca342bac231127e1a7cd71ff124075b6&amp;token=406787794&amp;lang=zh_CN" </w:instrText>
            </w:r>
            <w:r>
              <w:rPr>
                <w:rFonts w:hint="eastAsia" w:ascii="宋体" w:hAnsi="宋体" w:eastAsia="宋体" w:cs="宋体"/>
                <w:sz w:val="22"/>
                <w:szCs w:val="22"/>
                <w:lang w:val="en-US" w:eastAsia="zh-CN"/>
              </w:rPr>
              <w:fldChar w:fldCharType="separate"/>
            </w:r>
            <w:r>
              <w:rPr>
                <w:rFonts w:hint="eastAsia" w:ascii="宋体" w:hAnsi="宋体" w:eastAsia="宋体" w:cs="宋体"/>
                <w:sz w:val="22"/>
                <w:szCs w:val="22"/>
              </w:rPr>
              <w:t>中华人民共和国陆地国界法</w:t>
            </w:r>
            <w:r>
              <w:rPr>
                <w:rFonts w:hint="eastAsia" w:ascii="宋体" w:hAnsi="宋体" w:eastAsia="宋体" w:cs="宋体"/>
                <w:sz w:val="22"/>
                <w:szCs w:val="22"/>
                <w:lang w:val="en-US" w:eastAsia="zh-CN"/>
              </w:rPr>
              <w:fldChar w:fldCharType="end"/>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707CE0C">
            <w:pPr>
              <w:jc w:val="center"/>
              <w:rPr>
                <w:rFonts w:hint="eastAsia" w:ascii="宋体" w:hAnsi="宋体" w:eastAsia="宋体" w:cs="宋体"/>
                <w:sz w:val="22"/>
                <w:szCs w:val="22"/>
              </w:rPr>
            </w:pPr>
            <w:r>
              <w:rPr>
                <w:rFonts w:hint="eastAsia" w:ascii="宋体" w:hAnsi="宋体" w:eastAsia="宋体" w:cs="宋体"/>
                <w:sz w:val="22"/>
                <w:szCs w:val="22"/>
              </w:rPr>
              <w:t>2021.10.23</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D5A824C">
            <w:pPr>
              <w:jc w:val="center"/>
              <w:rPr>
                <w:rFonts w:hint="eastAsia" w:ascii="宋体" w:hAnsi="宋体" w:eastAsia="宋体" w:cs="宋体"/>
                <w:sz w:val="22"/>
                <w:szCs w:val="22"/>
              </w:rPr>
            </w:pPr>
            <w:r>
              <w:rPr>
                <w:rFonts w:hint="eastAsia" w:ascii="宋体" w:hAnsi="宋体" w:eastAsia="宋体" w:cs="宋体"/>
                <w:sz w:val="22"/>
                <w:szCs w:val="22"/>
              </w:rPr>
              <w:t>2022.01.01</w:t>
            </w:r>
          </w:p>
        </w:tc>
      </w:tr>
      <w:tr w14:paraId="27A04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9"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9B57BCD">
            <w:pPr>
              <w:jc w:val="center"/>
              <w:rPr>
                <w:rFonts w:hint="eastAsia" w:ascii="宋体" w:hAnsi="宋体" w:eastAsia="宋体" w:cs="宋体"/>
                <w:sz w:val="22"/>
                <w:szCs w:val="22"/>
              </w:rPr>
            </w:pPr>
            <w:r>
              <w:rPr>
                <w:rFonts w:hint="eastAsia" w:ascii="宋体" w:hAnsi="宋体" w:eastAsia="宋体" w:cs="宋体"/>
                <w:sz w:val="22"/>
                <w:szCs w:val="22"/>
                <w:lang w:val="en-US" w:eastAsia="zh-CN"/>
              </w:rPr>
              <w:t>8</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F3846D0">
            <w:pPr>
              <w:rPr>
                <w:rFonts w:hint="eastAsia" w:ascii="宋体" w:hAnsi="宋体" w:eastAsia="宋体" w:cs="宋体"/>
                <w:sz w:val="22"/>
                <w:szCs w:val="22"/>
              </w:rPr>
            </w:pP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HYPERLINK "https://mp.weixin.qq.com/s?__biz=MzIyMDUxMjIxMA==&amp;mid=2247523361&amp;idx=5&amp;sn=547cbe5168423759335c63bad4c8b2f7&amp;chksm=97c8369ca0bfbf8ae92d33182b3799130e70addbf6beca342bac231127e1a7cd71ff124075b6&amp;token=406787794&amp;lang=zh_CN" </w:instrText>
            </w:r>
            <w:r>
              <w:rPr>
                <w:rFonts w:hint="eastAsia" w:ascii="宋体" w:hAnsi="宋体" w:eastAsia="宋体" w:cs="宋体"/>
                <w:sz w:val="22"/>
                <w:szCs w:val="22"/>
                <w:lang w:val="en-US" w:eastAsia="zh-CN"/>
              </w:rPr>
              <w:fldChar w:fldCharType="separate"/>
            </w:r>
            <w:r>
              <w:rPr>
                <w:rFonts w:hint="eastAsia" w:ascii="宋体" w:hAnsi="宋体" w:eastAsia="宋体" w:cs="宋体"/>
                <w:sz w:val="22"/>
                <w:szCs w:val="22"/>
              </w:rPr>
              <w:t>中华人民共和国监察官法</w:t>
            </w:r>
            <w:r>
              <w:rPr>
                <w:rFonts w:hint="eastAsia" w:ascii="宋体" w:hAnsi="宋体" w:eastAsia="宋体" w:cs="宋体"/>
                <w:sz w:val="22"/>
                <w:szCs w:val="22"/>
                <w:lang w:val="en-US" w:eastAsia="zh-CN"/>
              </w:rPr>
              <w:fldChar w:fldCharType="end"/>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1C27C52">
            <w:pPr>
              <w:jc w:val="center"/>
              <w:rPr>
                <w:rFonts w:hint="eastAsia" w:ascii="宋体" w:hAnsi="宋体" w:eastAsia="宋体" w:cs="宋体"/>
                <w:sz w:val="22"/>
                <w:szCs w:val="22"/>
              </w:rPr>
            </w:pPr>
            <w:r>
              <w:rPr>
                <w:rFonts w:hint="eastAsia" w:ascii="宋体" w:hAnsi="宋体" w:eastAsia="宋体" w:cs="宋体"/>
                <w:sz w:val="22"/>
                <w:szCs w:val="22"/>
              </w:rPr>
              <w:t>2021.08.20</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488259F">
            <w:pPr>
              <w:jc w:val="center"/>
              <w:rPr>
                <w:rFonts w:hint="eastAsia" w:ascii="宋体" w:hAnsi="宋体" w:eastAsia="宋体" w:cs="宋体"/>
                <w:sz w:val="22"/>
                <w:szCs w:val="22"/>
              </w:rPr>
            </w:pPr>
            <w:r>
              <w:rPr>
                <w:rFonts w:hint="eastAsia" w:ascii="宋体" w:hAnsi="宋体" w:eastAsia="宋体" w:cs="宋体"/>
                <w:sz w:val="22"/>
                <w:szCs w:val="22"/>
              </w:rPr>
              <w:t>2022.01.01</w:t>
            </w:r>
          </w:p>
        </w:tc>
      </w:tr>
      <w:tr w14:paraId="32034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3"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D1C4090">
            <w:pPr>
              <w:jc w:val="center"/>
              <w:rPr>
                <w:rFonts w:hint="eastAsia" w:ascii="宋体" w:hAnsi="宋体" w:eastAsia="宋体" w:cs="宋体"/>
                <w:sz w:val="22"/>
                <w:szCs w:val="22"/>
              </w:rPr>
            </w:pPr>
            <w:r>
              <w:rPr>
                <w:rFonts w:hint="eastAsia" w:ascii="宋体" w:hAnsi="宋体" w:eastAsia="宋体" w:cs="宋体"/>
                <w:sz w:val="22"/>
                <w:szCs w:val="22"/>
                <w:lang w:val="en-US" w:eastAsia="zh-CN"/>
              </w:rPr>
              <w:t>9</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B3BFD39">
            <w:pPr>
              <w:rPr>
                <w:rFonts w:hint="eastAsia" w:ascii="宋体" w:hAnsi="宋体" w:eastAsia="宋体" w:cs="宋体"/>
                <w:sz w:val="22"/>
                <w:szCs w:val="22"/>
              </w:rPr>
            </w:pP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HYPERLINK "https://mp.weixin.qq.com/s?__biz=MzIyMDUxMjIxMA==&amp;mid=2247523361&amp;idx=5&amp;sn=547cbe5168423759335c63bad4c8b2f7&amp;chksm=97c8369ca0bfbf8ae92d33182b3799130e70addbf6beca342bac231127e1a7cd71ff124075b6&amp;token=406787794&amp;lang=zh_CN" </w:instrText>
            </w:r>
            <w:r>
              <w:rPr>
                <w:rFonts w:hint="eastAsia" w:ascii="宋体" w:hAnsi="宋体" w:eastAsia="宋体" w:cs="宋体"/>
                <w:sz w:val="22"/>
                <w:szCs w:val="22"/>
                <w:lang w:val="en-US" w:eastAsia="zh-CN"/>
              </w:rPr>
              <w:fldChar w:fldCharType="separate"/>
            </w:r>
            <w:r>
              <w:rPr>
                <w:rFonts w:hint="eastAsia" w:ascii="宋体" w:hAnsi="宋体" w:eastAsia="宋体" w:cs="宋体"/>
                <w:sz w:val="22"/>
                <w:szCs w:val="22"/>
              </w:rPr>
              <w:t>中华人民共和国反外国制裁法</w:t>
            </w:r>
            <w:r>
              <w:rPr>
                <w:rFonts w:hint="eastAsia" w:ascii="宋体" w:hAnsi="宋体" w:eastAsia="宋体" w:cs="宋体"/>
                <w:sz w:val="22"/>
                <w:szCs w:val="22"/>
                <w:lang w:val="en-US" w:eastAsia="zh-CN"/>
              </w:rPr>
              <w:fldChar w:fldCharType="end"/>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1270BEC">
            <w:pPr>
              <w:jc w:val="center"/>
              <w:rPr>
                <w:rFonts w:hint="eastAsia" w:ascii="宋体" w:hAnsi="宋体" w:eastAsia="宋体" w:cs="宋体"/>
                <w:sz w:val="22"/>
                <w:szCs w:val="22"/>
              </w:rPr>
            </w:pPr>
            <w:r>
              <w:rPr>
                <w:rFonts w:hint="eastAsia" w:ascii="宋体" w:hAnsi="宋体" w:eastAsia="宋体" w:cs="宋体"/>
                <w:sz w:val="22"/>
                <w:szCs w:val="22"/>
              </w:rPr>
              <w:t>2021.06.10</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FF585B0">
            <w:pPr>
              <w:jc w:val="center"/>
              <w:rPr>
                <w:rFonts w:hint="eastAsia" w:ascii="宋体" w:hAnsi="宋体" w:eastAsia="宋体" w:cs="宋体"/>
                <w:sz w:val="22"/>
                <w:szCs w:val="22"/>
              </w:rPr>
            </w:pPr>
            <w:r>
              <w:rPr>
                <w:rFonts w:hint="eastAsia" w:ascii="宋体" w:hAnsi="宋体" w:eastAsia="宋体" w:cs="宋体"/>
                <w:sz w:val="22"/>
                <w:szCs w:val="22"/>
              </w:rPr>
              <w:t>2021.06.10</w:t>
            </w:r>
          </w:p>
        </w:tc>
      </w:tr>
      <w:tr w14:paraId="16BD0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93"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09B7ED0">
            <w:pPr>
              <w:jc w:val="center"/>
              <w:rPr>
                <w:rFonts w:hint="eastAsia" w:ascii="宋体" w:hAnsi="宋体" w:eastAsia="宋体" w:cs="宋体"/>
                <w:sz w:val="22"/>
                <w:szCs w:val="22"/>
              </w:rPr>
            </w:pPr>
            <w:r>
              <w:rPr>
                <w:rFonts w:hint="eastAsia" w:ascii="宋体" w:hAnsi="宋体" w:eastAsia="宋体" w:cs="宋体"/>
                <w:sz w:val="22"/>
                <w:szCs w:val="22"/>
                <w:lang w:val="en-US" w:eastAsia="zh-CN"/>
              </w:rPr>
              <w:t>10</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F2F9CE2">
            <w:pPr>
              <w:rPr>
                <w:rFonts w:hint="eastAsia" w:ascii="宋体" w:hAnsi="宋体" w:eastAsia="宋体" w:cs="宋体"/>
                <w:sz w:val="22"/>
                <w:szCs w:val="22"/>
              </w:rPr>
            </w:pP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HYPERLINK "https://mp.weixin.qq.com/s?__biz=MzIyMDUxMjIxMA==&amp;mid=2247523361&amp;idx=5&amp;sn=547cbe5168423759335c63bad4c8b2f7&amp;chksm=97c8369ca0bfbf8ae92d33182b3799130e70addbf6beca342bac231127e1a7cd71ff124075b6&amp;token=406787794&amp;lang=zh_CN" </w:instrText>
            </w:r>
            <w:r>
              <w:rPr>
                <w:rFonts w:hint="eastAsia" w:ascii="宋体" w:hAnsi="宋体" w:eastAsia="宋体" w:cs="宋体"/>
                <w:sz w:val="22"/>
                <w:szCs w:val="22"/>
                <w:lang w:val="en-US" w:eastAsia="zh-CN"/>
              </w:rPr>
              <w:fldChar w:fldCharType="separate"/>
            </w:r>
            <w:r>
              <w:rPr>
                <w:rFonts w:hint="eastAsia" w:ascii="宋体" w:hAnsi="宋体" w:eastAsia="宋体" w:cs="宋体"/>
                <w:sz w:val="22"/>
                <w:szCs w:val="22"/>
              </w:rPr>
              <w:t>中国人民解放军选举全国人民代表大会和县级以上地方各级人民代表大会代表的办法(2021修正)</w:t>
            </w:r>
            <w:r>
              <w:rPr>
                <w:rFonts w:hint="eastAsia" w:ascii="宋体" w:hAnsi="宋体" w:eastAsia="宋体" w:cs="宋体"/>
                <w:sz w:val="22"/>
                <w:szCs w:val="22"/>
                <w:lang w:val="en-US" w:eastAsia="zh-CN"/>
              </w:rPr>
              <w:fldChar w:fldCharType="end"/>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A9FBFCE">
            <w:pPr>
              <w:jc w:val="center"/>
              <w:rPr>
                <w:rFonts w:hint="eastAsia" w:ascii="宋体" w:hAnsi="宋体" w:eastAsia="宋体" w:cs="宋体"/>
                <w:sz w:val="22"/>
                <w:szCs w:val="22"/>
              </w:rPr>
            </w:pPr>
            <w:r>
              <w:rPr>
                <w:rFonts w:hint="eastAsia" w:ascii="宋体" w:hAnsi="宋体" w:eastAsia="宋体" w:cs="宋体"/>
                <w:sz w:val="22"/>
                <w:szCs w:val="22"/>
              </w:rPr>
              <w:t>2021.04.29</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316FC92">
            <w:pPr>
              <w:jc w:val="center"/>
              <w:rPr>
                <w:rFonts w:hint="eastAsia" w:ascii="宋体" w:hAnsi="宋体" w:eastAsia="宋体" w:cs="宋体"/>
                <w:sz w:val="22"/>
                <w:szCs w:val="22"/>
              </w:rPr>
            </w:pPr>
            <w:r>
              <w:rPr>
                <w:rFonts w:hint="eastAsia" w:ascii="宋体" w:hAnsi="宋体" w:eastAsia="宋体" w:cs="宋体"/>
                <w:sz w:val="22"/>
                <w:szCs w:val="22"/>
              </w:rPr>
              <w:t>2021.04.30</w:t>
            </w:r>
          </w:p>
        </w:tc>
      </w:tr>
      <w:tr w14:paraId="303D1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5"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0A8F4C2">
            <w:pPr>
              <w:jc w:val="center"/>
              <w:rPr>
                <w:rFonts w:hint="eastAsia" w:ascii="宋体" w:hAnsi="宋体" w:eastAsia="宋体" w:cs="宋体"/>
                <w:sz w:val="22"/>
                <w:szCs w:val="22"/>
              </w:rPr>
            </w:pPr>
            <w:r>
              <w:rPr>
                <w:rFonts w:hint="eastAsia" w:ascii="宋体" w:hAnsi="宋体" w:eastAsia="宋体" w:cs="宋体"/>
                <w:sz w:val="22"/>
                <w:szCs w:val="22"/>
                <w:lang w:val="en-US" w:eastAsia="zh-CN"/>
              </w:rPr>
              <w:t>11</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8A3D0AD">
            <w:pPr>
              <w:rPr>
                <w:rFonts w:hint="eastAsia" w:ascii="宋体" w:hAnsi="宋体" w:eastAsia="宋体" w:cs="宋体"/>
                <w:sz w:val="22"/>
                <w:szCs w:val="22"/>
              </w:rPr>
            </w:pP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HYPERLINK "https://mp.weixin.qq.com/s?__biz=MzIyMDUxMjIxMA==&amp;mid=2247523361&amp;idx=5&amp;sn=547cbe5168423759335c63bad4c8b2f7&amp;chksm=97c8369ca0bfbf8ae92d33182b3799130e70addbf6beca342bac231127e1a7cd71ff124075b6&amp;token=406787794&amp;lang=zh_CN" </w:instrText>
            </w:r>
            <w:r>
              <w:rPr>
                <w:rFonts w:hint="eastAsia" w:ascii="宋体" w:hAnsi="宋体" w:eastAsia="宋体" w:cs="宋体"/>
                <w:sz w:val="22"/>
                <w:szCs w:val="22"/>
                <w:lang w:val="en-US" w:eastAsia="zh-CN"/>
              </w:rPr>
              <w:fldChar w:fldCharType="separate"/>
            </w:r>
            <w:r>
              <w:rPr>
                <w:rFonts w:hint="eastAsia" w:ascii="宋体" w:hAnsi="宋体" w:eastAsia="宋体" w:cs="宋体"/>
                <w:sz w:val="22"/>
                <w:szCs w:val="22"/>
              </w:rPr>
              <w:t>中华人民共和国全国人民代表大会组织法(2021修正)</w:t>
            </w:r>
            <w:r>
              <w:rPr>
                <w:rFonts w:hint="eastAsia" w:ascii="宋体" w:hAnsi="宋体" w:eastAsia="宋体" w:cs="宋体"/>
                <w:sz w:val="22"/>
                <w:szCs w:val="22"/>
                <w:lang w:val="en-US" w:eastAsia="zh-CN"/>
              </w:rPr>
              <w:fldChar w:fldCharType="end"/>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FA2CD7B">
            <w:pPr>
              <w:jc w:val="center"/>
              <w:rPr>
                <w:rFonts w:hint="eastAsia" w:ascii="宋体" w:hAnsi="宋体" w:eastAsia="宋体" w:cs="宋体"/>
                <w:sz w:val="22"/>
                <w:szCs w:val="22"/>
              </w:rPr>
            </w:pPr>
            <w:r>
              <w:rPr>
                <w:rFonts w:hint="eastAsia" w:ascii="宋体" w:hAnsi="宋体" w:eastAsia="宋体" w:cs="宋体"/>
                <w:sz w:val="22"/>
                <w:szCs w:val="22"/>
              </w:rPr>
              <w:t>2021.03.11</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1E35A77">
            <w:pPr>
              <w:jc w:val="center"/>
              <w:rPr>
                <w:rFonts w:hint="eastAsia" w:ascii="宋体" w:hAnsi="宋体" w:eastAsia="宋体" w:cs="宋体"/>
                <w:sz w:val="22"/>
                <w:szCs w:val="22"/>
              </w:rPr>
            </w:pPr>
            <w:r>
              <w:rPr>
                <w:rFonts w:hint="eastAsia" w:ascii="宋体" w:hAnsi="宋体" w:eastAsia="宋体" w:cs="宋体"/>
                <w:sz w:val="22"/>
                <w:szCs w:val="22"/>
              </w:rPr>
              <w:t>2021.03.12</w:t>
            </w:r>
          </w:p>
        </w:tc>
      </w:tr>
      <w:tr w14:paraId="29572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80"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9126E4F">
            <w:pPr>
              <w:jc w:val="center"/>
              <w:rPr>
                <w:rFonts w:hint="eastAsia" w:ascii="宋体" w:hAnsi="宋体" w:eastAsia="宋体" w:cs="宋体"/>
                <w:sz w:val="22"/>
                <w:szCs w:val="22"/>
              </w:rPr>
            </w:pPr>
            <w:r>
              <w:rPr>
                <w:rFonts w:hint="eastAsia" w:ascii="宋体" w:hAnsi="宋体" w:eastAsia="宋体" w:cs="宋体"/>
                <w:sz w:val="22"/>
                <w:szCs w:val="22"/>
                <w:lang w:val="en-US" w:eastAsia="zh-CN"/>
              </w:rPr>
              <w:t>12</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1BCF310">
            <w:pPr>
              <w:rPr>
                <w:rFonts w:hint="eastAsia" w:ascii="宋体" w:hAnsi="宋体" w:eastAsia="宋体" w:cs="宋体"/>
                <w:sz w:val="22"/>
                <w:szCs w:val="22"/>
              </w:rPr>
            </w:pP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HYPERLINK "https://mp.weixin.qq.com/s?__biz=MzIyMDUxMjIxMA==&amp;mid=2247523361&amp;idx=5&amp;sn=547cbe5168423759335c63bad4c8b2f7&amp;chksm=97c8369ca0bfbf8ae92d33182b3799130e70addbf6beca342bac231127e1a7cd71ff124075b6&amp;token=406787794&amp;lang=zh_CN" </w:instrText>
            </w:r>
            <w:r>
              <w:rPr>
                <w:rFonts w:hint="eastAsia" w:ascii="宋体" w:hAnsi="宋体" w:eastAsia="宋体" w:cs="宋体"/>
                <w:sz w:val="22"/>
                <w:szCs w:val="22"/>
                <w:lang w:val="en-US" w:eastAsia="zh-CN"/>
              </w:rPr>
              <w:fldChar w:fldCharType="separate"/>
            </w:r>
            <w:r>
              <w:rPr>
                <w:rFonts w:hint="eastAsia" w:ascii="宋体" w:hAnsi="宋体" w:eastAsia="宋体" w:cs="宋体"/>
                <w:sz w:val="22"/>
                <w:szCs w:val="22"/>
              </w:rPr>
              <w:t>中华人民共和国全国人民代表大会议事规则(2021修正)</w:t>
            </w:r>
            <w:r>
              <w:rPr>
                <w:rFonts w:hint="eastAsia" w:ascii="宋体" w:hAnsi="宋体" w:eastAsia="宋体" w:cs="宋体"/>
                <w:sz w:val="22"/>
                <w:szCs w:val="22"/>
                <w:lang w:val="en-US" w:eastAsia="zh-CN"/>
              </w:rPr>
              <w:fldChar w:fldCharType="end"/>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2F39A9E">
            <w:pPr>
              <w:jc w:val="center"/>
              <w:rPr>
                <w:rFonts w:hint="eastAsia" w:ascii="宋体" w:hAnsi="宋体" w:eastAsia="宋体" w:cs="宋体"/>
                <w:sz w:val="22"/>
                <w:szCs w:val="22"/>
              </w:rPr>
            </w:pPr>
            <w:r>
              <w:rPr>
                <w:rFonts w:hint="eastAsia" w:ascii="宋体" w:hAnsi="宋体" w:eastAsia="宋体" w:cs="宋体"/>
                <w:sz w:val="22"/>
                <w:szCs w:val="22"/>
              </w:rPr>
              <w:t>2021.03.11</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18C0A3A">
            <w:pPr>
              <w:jc w:val="center"/>
              <w:rPr>
                <w:rFonts w:hint="eastAsia" w:ascii="宋体" w:hAnsi="宋体" w:eastAsia="宋体" w:cs="宋体"/>
                <w:sz w:val="22"/>
                <w:szCs w:val="22"/>
              </w:rPr>
            </w:pPr>
            <w:r>
              <w:rPr>
                <w:rFonts w:hint="eastAsia" w:ascii="宋体" w:hAnsi="宋体" w:eastAsia="宋体" w:cs="宋体"/>
                <w:sz w:val="22"/>
                <w:szCs w:val="22"/>
              </w:rPr>
              <w:t>2021.03.12</w:t>
            </w:r>
          </w:p>
        </w:tc>
      </w:tr>
      <w:tr w14:paraId="66DE0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68"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8600F41">
            <w:pPr>
              <w:jc w:val="center"/>
              <w:rPr>
                <w:rFonts w:hint="eastAsia" w:ascii="宋体" w:hAnsi="宋体" w:eastAsia="宋体" w:cs="宋体"/>
                <w:sz w:val="22"/>
                <w:szCs w:val="22"/>
              </w:rPr>
            </w:pPr>
            <w:r>
              <w:rPr>
                <w:rFonts w:hint="eastAsia" w:ascii="宋体" w:hAnsi="宋体" w:eastAsia="宋体" w:cs="宋体"/>
                <w:sz w:val="22"/>
                <w:szCs w:val="22"/>
                <w:lang w:val="en-US" w:eastAsia="zh-CN"/>
              </w:rPr>
              <w:t>13</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7759C85">
            <w:pPr>
              <w:rPr>
                <w:rFonts w:hint="eastAsia" w:ascii="宋体" w:hAnsi="宋体" w:eastAsia="宋体" w:cs="宋体"/>
                <w:sz w:val="22"/>
                <w:szCs w:val="22"/>
              </w:rPr>
            </w:pPr>
            <w:r>
              <w:rPr>
                <w:rFonts w:hint="eastAsia" w:ascii="宋体" w:hAnsi="宋体" w:eastAsia="宋体" w:cs="宋体"/>
                <w:sz w:val="22"/>
                <w:szCs w:val="22"/>
                <w:lang w:val="en-US" w:eastAsia="zh-CN"/>
              </w:rPr>
              <w:t>中华人民共和国国防法（2020修订）</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CEFF72D">
            <w:pPr>
              <w:jc w:val="center"/>
              <w:rPr>
                <w:rFonts w:hint="eastAsia" w:ascii="宋体" w:hAnsi="宋体" w:eastAsia="宋体" w:cs="宋体"/>
                <w:sz w:val="22"/>
                <w:szCs w:val="22"/>
              </w:rPr>
            </w:pPr>
            <w:r>
              <w:rPr>
                <w:rFonts w:hint="eastAsia" w:ascii="宋体" w:hAnsi="宋体" w:eastAsia="宋体" w:cs="宋体"/>
                <w:sz w:val="22"/>
                <w:szCs w:val="22"/>
              </w:rPr>
              <w:t>2020.12.26</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2B987C1">
            <w:pPr>
              <w:jc w:val="center"/>
              <w:rPr>
                <w:rFonts w:hint="eastAsia" w:ascii="宋体" w:hAnsi="宋体" w:eastAsia="宋体" w:cs="宋体"/>
                <w:sz w:val="22"/>
                <w:szCs w:val="22"/>
              </w:rPr>
            </w:pPr>
            <w:r>
              <w:rPr>
                <w:rFonts w:hint="eastAsia" w:ascii="宋体" w:hAnsi="宋体" w:eastAsia="宋体" w:cs="宋体"/>
                <w:sz w:val="22"/>
                <w:szCs w:val="22"/>
              </w:rPr>
              <w:t>2021.01.01</w:t>
            </w:r>
          </w:p>
        </w:tc>
      </w:tr>
      <w:tr w14:paraId="1A169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68"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800DC03">
            <w:pPr>
              <w:jc w:val="center"/>
              <w:rPr>
                <w:rFonts w:hint="eastAsia" w:ascii="宋体" w:hAnsi="宋体" w:eastAsia="宋体" w:cs="宋体"/>
                <w:sz w:val="22"/>
                <w:szCs w:val="22"/>
              </w:rPr>
            </w:pPr>
            <w:r>
              <w:rPr>
                <w:rFonts w:hint="eastAsia" w:ascii="宋体" w:hAnsi="宋体" w:eastAsia="宋体" w:cs="宋体"/>
                <w:sz w:val="22"/>
                <w:szCs w:val="22"/>
                <w:lang w:val="en-US" w:eastAsia="zh-CN"/>
              </w:rPr>
              <w:t>14</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CDA44E0">
            <w:pPr>
              <w:rPr>
                <w:rFonts w:hint="eastAsia" w:ascii="宋体" w:hAnsi="宋体" w:eastAsia="宋体" w:cs="宋体"/>
                <w:sz w:val="22"/>
                <w:szCs w:val="22"/>
              </w:rPr>
            </w:pPr>
            <w:r>
              <w:rPr>
                <w:rFonts w:hint="eastAsia" w:ascii="宋体" w:hAnsi="宋体" w:eastAsia="宋体" w:cs="宋体"/>
                <w:sz w:val="22"/>
                <w:szCs w:val="22"/>
                <w:lang w:val="en-US" w:eastAsia="zh-CN"/>
              </w:rPr>
              <w:t>中华人民共和国国旗法（2020修正）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6E44E36">
            <w:pPr>
              <w:jc w:val="center"/>
              <w:rPr>
                <w:rFonts w:hint="eastAsia" w:ascii="宋体" w:hAnsi="宋体" w:eastAsia="宋体" w:cs="宋体"/>
                <w:sz w:val="22"/>
                <w:szCs w:val="22"/>
              </w:rPr>
            </w:pPr>
            <w:r>
              <w:rPr>
                <w:rFonts w:hint="eastAsia" w:ascii="宋体" w:hAnsi="宋体" w:eastAsia="宋体" w:cs="宋体"/>
                <w:sz w:val="22"/>
                <w:szCs w:val="22"/>
              </w:rPr>
              <w:t>2020.10.17</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7E4E0A8">
            <w:pPr>
              <w:jc w:val="center"/>
              <w:rPr>
                <w:rFonts w:hint="eastAsia" w:ascii="宋体" w:hAnsi="宋体" w:eastAsia="宋体" w:cs="宋体"/>
                <w:sz w:val="22"/>
                <w:szCs w:val="22"/>
              </w:rPr>
            </w:pPr>
            <w:r>
              <w:rPr>
                <w:rFonts w:hint="eastAsia" w:ascii="宋体" w:hAnsi="宋体" w:eastAsia="宋体" w:cs="宋体"/>
                <w:sz w:val="22"/>
                <w:szCs w:val="22"/>
              </w:rPr>
              <w:t>2021.01.01</w:t>
            </w:r>
          </w:p>
        </w:tc>
      </w:tr>
      <w:tr w14:paraId="7DB98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81"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941E6C6">
            <w:pPr>
              <w:jc w:val="center"/>
              <w:rPr>
                <w:rFonts w:hint="eastAsia" w:ascii="宋体" w:hAnsi="宋体" w:eastAsia="宋体" w:cs="宋体"/>
                <w:sz w:val="22"/>
                <w:szCs w:val="22"/>
              </w:rPr>
            </w:pPr>
            <w:r>
              <w:rPr>
                <w:rFonts w:hint="eastAsia" w:ascii="宋体" w:hAnsi="宋体" w:eastAsia="宋体" w:cs="宋体"/>
                <w:sz w:val="22"/>
                <w:szCs w:val="22"/>
                <w:lang w:val="en-US" w:eastAsia="zh-CN"/>
              </w:rPr>
              <w:t>15</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EC4474A">
            <w:pPr>
              <w:rPr>
                <w:rFonts w:hint="eastAsia" w:ascii="宋体" w:hAnsi="宋体" w:eastAsia="宋体" w:cs="宋体"/>
                <w:sz w:val="22"/>
                <w:szCs w:val="22"/>
              </w:rPr>
            </w:pPr>
            <w:r>
              <w:rPr>
                <w:rFonts w:hint="eastAsia" w:ascii="宋体" w:hAnsi="宋体" w:eastAsia="宋体" w:cs="宋体"/>
                <w:sz w:val="22"/>
                <w:szCs w:val="22"/>
                <w:lang w:val="en-US" w:eastAsia="zh-CN"/>
              </w:rPr>
              <w:t>中华人民共和国全国人民代表大会和地方各级人民代表大会选举法（2020修正）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9F095C7">
            <w:pPr>
              <w:jc w:val="center"/>
              <w:rPr>
                <w:rFonts w:hint="eastAsia" w:ascii="宋体" w:hAnsi="宋体" w:eastAsia="宋体" w:cs="宋体"/>
                <w:sz w:val="22"/>
                <w:szCs w:val="22"/>
              </w:rPr>
            </w:pPr>
            <w:r>
              <w:rPr>
                <w:rFonts w:hint="eastAsia" w:ascii="宋体" w:hAnsi="宋体" w:eastAsia="宋体" w:cs="宋体"/>
                <w:sz w:val="22"/>
                <w:szCs w:val="22"/>
              </w:rPr>
              <w:t>2020.10.17</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C9031D9">
            <w:pPr>
              <w:jc w:val="center"/>
              <w:rPr>
                <w:rFonts w:hint="eastAsia" w:ascii="宋体" w:hAnsi="宋体" w:eastAsia="宋体" w:cs="宋体"/>
                <w:sz w:val="22"/>
                <w:szCs w:val="22"/>
              </w:rPr>
            </w:pPr>
            <w:r>
              <w:rPr>
                <w:rFonts w:hint="eastAsia" w:ascii="宋体" w:hAnsi="宋体" w:eastAsia="宋体" w:cs="宋体"/>
                <w:sz w:val="22"/>
                <w:szCs w:val="22"/>
              </w:rPr>
              <w:t>2020.10.18</w:t>
            </w:r>
          </w:p>
        </w:tc>
      </w:tr>
      <w:tr w14:paraId="0DCD5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68"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0CE1875">
            <w:pPr>
              <w:jc w:val="center"/>
              <w:rPr>
                <w:rFonts w:hint="eastAsia" w:ascii="宋体" w:hAnsi="宋体" w:eastAsia="宋体" w:cs="宋体"/>
                <w:sz w:val="22"/>
                <w:szCs w:val="22"/>
              </w:rPr>
            </w:pPr>
            <w:r>
              <w:rPr>
                <w:rFonts w:hint="eastAsia" w:ascii="宋体" w:hAnsi="宋体" w:eastAsia="宋体" w:cs="宋体"/>
                <w:sz w:val="22"/>
                <w:szCs w:val="22"/>
                <w:lang w:val="en-US" w:eastAsia="zh-CN"/>
              </w:rPr>
              <w:t>16</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B9EEA15">
            <w:pPr>
              <w:rPr>
                <w:rFonts w:hint="eastAsia" w:ascii="宋体" w:hAnsi="宋体" w:eastAsia="宋体" w:cs="宋体"/>
                <w:sz w:val="22"/>
                <w:szCs w:val="22"/>
              </w:rPr>
            </w:pPr>
            <w:r>
              <w:rPr>
                <w:rFonts w:hint="eastAsia" w:ascii="宋体" w:hAnsi="宋体" w:eastAsia="宋体" w:cs="宋体"/>
                <w:sz w:val="22"/>
                <w:szCs w:val="22"/>
                <w:lang w:val="en-US" w:eastAsia="zh-CN"/>
              </w:rPr>
              <w:t>中华人民共和国国徽法（2020修正）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7B012CC">
            <w:pPr>
              <w:jc w:val="center"/>
              <w:rPr>
                <w:rFonts w:hint="eastAsia" w:ascii="宋体" w:hAnsi="宋体" w:eastAsia="宋体" w:cs="宋体"/>
                <w:sz w:val="22"/>
                <w:szCs w:val="22"/>
              </w:rPr>
            </w:pPr>
            <w:r>
              <w:rPr>
                <w:rFonts w:hint="eastAsia" w:ascii="宋体" w:hAnsi="宋体" w:eastAsia="宋体" w:cs="宋体"/>
                <w:sz w:val="22"/>
                <w:szCs w:val="22"/>
              </w:rPr>
              <w:t>2020.10.17</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C62991B">
            <w:pPr>
              <w:jc w:val="center"/>
              <w:rPr>
                <w:rFonts w:hint="eastAsia" w:ascii="宋体" w:hAnsi="宋体" w:eastAsia="宋体" w:cs="宋体"/>
                <w:sz w:val="22"/>
                <w:szCs w:val="22"/>
              </w:rPr>
            </w:pPr>
            <w:r>
              <w:rPr>
                <w:rFonts w:hint="eastAsia" w:ascii="宋体" w:hAnsi="宋体" w:eastAsia="宋体" w:cs="宋体"/>
                <w:sz w:val="22"/>
                <w:szCs w:val="22"/>
              </w:rPr>
              <w:t>2021.01.01</w:t>
            </w:r>
          </w:p>
        </w:tc>
      </w:tr>
      <w:tr w14:paraId="36B04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5"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E443138">
            <w:pPr>
              <w:jc w:val="center"/>
              <w:rPr>
                <w:rFonts w:hint="eastAsia" w:ascii="宋体" w:hAnsi="宋体" w:eastAsia="宋体" w:cs="宋体"/>
                <w:sz w:val="22"/>
                <w:szCs w:val="22"/>
              </w:rPr>
            </w:pPr>
            <w:r>
              <w:rPr>
                <w:rFonts w:hint="eastAsia" w:ascii="宋体" w:hAnsi="宋体" w:eastAsia="宋体" w:cs="宋体"/>
                <w:sz w:val="22"/>
                <w:szCs w:val="22"/>
                <w:lang w:val="en-US" w:eastAsia="zh-CN"/>
              </w:rPr>
              <w:t>17</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42F536D">
            <w:pPr>
              <w:rPr>
                <w:rFonts w:hint="eastAsia" w:ascii="宋体" w:hAnsi="宋体" w:eastAsia="宋体" w:cs="宋体"/>
                <w:sz w:val="22"/>
                <w:szCs w:val="22"/>
              </w:rPr>
            </w:pPr>
            <w:r>
              <w:rPr>
                <w:rFonts w:hint="eastAsia" w:ascii="宋体" w:hAnsi="宋体" w:eastAsia="宋体" w:cs="宋体"/>
                <w:sz w:val="22"/>
                <w:szCs w:val="22"/>
                <w:lang w:val="en-US" w:eastAsia="zh-CN"/>
              </w:rPr>
              <w:t>中华人民共和国香港特别行政区维护国家安全法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E999DF6">
            <w:pPr>
              <w:jc w:val="center"/>
              <w:rPr>
                <w:rFonts w:hint="eastAsia" w:ascii="宋体" w:hAnsi="宋体" w:eastAsia="宋体" w:cs="宋体"/>
                <w:sz w:val="22"/>
                <w:szCs w:val="22"/>
              </w:rPr>
            </w:pPr>
            <w:r>
              <w:rPr>
                <w:rFonts w:hint="eastAsia" w:ascii="宋体" w:hAnsi="宋体" w:eastAsia="宋体" w:cs="宋体"/>
                <w:sz w:val="22"/>
                <w:szCs w:val="22"/>
              </w:rPr>
              <w:t>2020.06.30</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D39EC0E">
            <w:pPr>
              <w:jc w:val="center"/>
              <w:rPr>
                <w:rFonts w:hint="eastAsia" w:ascii="宋体" w:hAnsi="宋体" w:eastAsia="宋体" w:cs="宋体"/>
                <w:sz w:val="22"/>
                <w:szCs w:val="22"/>
              </w:rPr>
            </w:pPr>
            <w:r>
              <w:rPr>
                <w:rFonts w:hint="eastAsia" w:ascii="宋体" w:hAnsi="宋体" w:eastAsia="宋体" w:cs="宋体"/>
                <w:sz w:val="22"/>
                <w:szCs w:val="22"/>
              </w:rPr>
              <w:t>2020.06.30</w:t>
            </w:r>
          </w:p>
        </w:tc>
      </w:tr>
      <w:tr w14:paraId="28566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3"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C2B6D7D">
            <w:pPr>
              <w:jc w:val="center"/>
              <w:rPr>
                <w:rFonts w:hint="eastAsia" w:ascii="宋体" w:hAnsi="宋体" w:eastAsia="宋体" w:cs="宋体"/>
                <w:sz w:val="22"/>
                <w:szCs w:val="22"/>
              </w:rPr>
            </w:pPr>
            <w:r>
              <w:rPr>
                <w:rFonts w:hint="eastAsia" w:ascii="宋体" w:hAnsi="宋体" w:eastAsia="宋体" w:cs="宋体"/>
                <w:sz w:val="22"/>
                <w:szCs w:val="22"/>
                <w:lang w:val="en-US" w:eastAsia="zh-CN"/>
              </w:rPr>
              <w:t>18</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FDAD786">
            <w:pPr>
              <w:rPr>
                <w:rFonts w:hint="eastAsia" w:ascii="宋体" w:hAnsi="宋体" w:eastAsia="宋体" w:cs="宋体"/>
                <w:sz w:val="22"/>
                <w:szCs w:val="22"/>
              </w:rPr>
            </w:pPr>
            <w:r>
              <w:rPr>
                <w:rFonts w:hint="eastAsia" w:ascii="宋体" w:hAnsi="宋体" w:eastAsia="宋体" w:cs="宋体"/>
                <w:sz w:val="22"/>
                <w:szCs w:val="22"/>
                <w:lang w:val="en-US" w:eastAsia="zh-CN"/>
              </w:rPr>
              <w:t>中华人民共和国公职人员政务处分法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4D28FDD">
            <w:pPr>
              <w:jc w:val="center"/>
              <w:rPr>
                <w:rFonts w:hint="eastAsia" w:ascii="宋体" w:hAnsi="宋体" w:eastAsia="宋体" w:cs="宋体"/>
                <w:sz w:val="22"/>
                <w:szCs w:val="22"/>
              </w:rPr>
            </w:pPr>
            <w:r>
              <w:rPr>
                <w:rFonts w:hint="eastAsia" w:ascii="宋体" w:hAnsi="宋体" w:eastAsia="宋体" w:cs="宋体"/>
                <w:sz w:val="22"/>
                <w:szCs w:val="22"/>
              </w:rPr>
              <w:t>2020.06.20</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54105CB">
            <w:pPr>
              <w:jc w:val="center"/>
              <w:rPr>
                <w:rFonts w:hint="eastAsia" w:ascii="宋体" w:hAnsi="宋体" w:eastAsia="宋体" w:cs="宋体"/>
                <w:sz w:val="22"/>
                <w:szCs w:val="22"/>
              </w:rPr>
            </w:pPr>
            <w:r>
              <w:rPr>
                <w:rFonts w:hint="eastAsia" w:ascii="宋体" w:hAnsi="宋体" w:eastAsia="宋体" w:cs="宋体"/>
                <w:sz w:val="22"/>
                <w:szCs w:val="22"/>
              </w:rPr>
              <w:t>2020.07.01</w:t>
            </w:r>
          </w:p>
        </w:tc>
      </w:tr>
      <w:tr w14:paraId="7F766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68"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65605B6">
            <w:pPr>
              <w:jc w:val="center"/>
              <w:rPr>
                <w:rFonts w:hint="eastAsia" w:ascii="宋体" w:hAnsi="宋体" w:eastAsia="宋体" w:cs="宋体"/>
                <w:sz w:val="22"/>
                <w:szCs w:val="22"/>
              </w:rPr>
            </w:pPr>
            <w:r>
              <w:rPr>
                <w:rFonts w:hint="eastAsia" w:ascii="宋体" w:hAnsi="宋体" w:eastAsia="宋体" w:cs="宋体"/>
                <w:sz w:val="22"/>
                <w:szCs w:val="22"/>
                <w:lang w:val="en-US" w:eastAsia="zh-CN"/>
              </w:rPr>
              <w:t>19</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3FD7539">
            <w:pPr>
              <w:rPr>
                <w:rFonts w:hint="eastAsia" w:ascii="宋体" w:hAnsi="宋体" w:eastAsia="宋体" w:cs="宋体"/>
                <w:sz w:val="22"/>
                <w:szCs w:val="22"/>
              </w:rPr>
            </w:pPr>
            <w:r>
              <w:rPr>
                <w:rFonts w:hint="eastAsia" w:ascii="宋体" w:hAnsi="宋体" w:eastAsia="宋体" w:cs="宋体"/>
                <w:sz w:val="22"/>
                <w:szCs w:val="22"/>
                <w:lang w:val="en-US" w:eastAsia="zh-CN"/>
              </w:rPr>
              <w:t>中华人民共和国检察官法（2019修订）</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8BBA2F3">
            <w:pPr>
              <w:jc w:val="center"/>
              <w:rPr>
                <w:rFonts w:hint="eastAsia" w:ascii="宋体" w:hAnsi="宋体" w:eastAsia="宋体" w:cs="宋体"/>
                <w:sz w:val="22"/>
                <w:szCs w:val="22"/>
              </w:rPr>
            </w:pPr>
            <w:r>
              <w:rPr>
                <w:rFonts w:hint="eastAsia" w:ascii="宋体" w:hAnsi="宋体" w:eastAsia="宋体" w:cs="宋体"/>
                <w:sz w:val="22"/>
                <w:szCs w:val="22"/>
              </w:rPr>
              <w:t>2019.04.23</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BB53BFD">
            <w:pPr>
              <w:jc w:val="center"/>
              <w:rPr>
                <w:rFonts w:hint="eastAsia" w:ascii="宋体" w:hAnsi="宋体" w:eastAsia="宋体" w:cs="宋体"/>
                <w:sz w:val="22"/>
                <w:szCs w:val="22"/>
              </w:rPr>
            </w:pPr>
            <w:r>
              <w:rPr>
                <w:rFonts w:hint="eastAsia" w:ascii="宋体" w:hAnsi="宋体" w:eastAsia="宋体" w:cs="宋体"/>
                <w:sz w:val="22"/>
                <w:szCs w:val="22"/>
              </w:rPr>
              <w:t>2019.10.01</w:t>
            </w:r>
          </w:p>
        </w:tc>
      </w:tr>
      <w:tr w14:paraId="2B6F5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68"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0BDDA48">
            <w:pPr>
              <w:jc w:val="center"/>
              <w:rPr>
                <w:rFonts w:hint="eastAsia" w:ascii="宋体" w:hAnsi="宋体" w:eastAsia="宋体" w:cs="宋体"/>
                <w:sz w:val="22"/>
                <w:szCs w:val="22"/>
              </w:rPr>
            </w:pPr>
            <w:r>
              <w:rPr>
                <w:rFonts w:hint="eastAsia" w:ascii="宋体" w:hAnsi="宋体" w:eastAsia="宋体" w:cs="宋体"/>
                <w:sz w:val="22"/>
                <w:szCs w:val="22"/>
                <w:lang w:val="en-US" w:eastAsia="zh-CN"/>
              </w:rPr>
              <w:t>20</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4CDFBE9">
            <w:pPr>
              <w:rPr>
                <w:rFonts w:hint="eastAsia" w:ascii="宋体" w:hAnsi="宋体" w:eastAsia="宋体" w:cs="宋体"/>
                <w:sz w:val="22"/>
                <w:szCs w:val="22"/>
              </w:rPr>
            </w:pPr>
            <w:r>
              <w:rPr>
                <w:rFonts w:hint="eastAsia" w:ascii="宋体" w:hAnsi="宋体" w:eastAsia="宋体" w:cs="宋体"/>
                <w:sz w:val="22"/>
                <w:szCs w:val="22"/>
                <w:lang w:val="en-US" w:eastAsia="zh-CN"/>
              </w:rPr>
              <w:t>中华人民共和国法官法（2019修订）</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733F4BF">
            <w:pPr>
              <w:jc w:val="center"/>
              <w:rPr>
                <w:rFonts w:hint="eastAsia" w:ascii="宋体" w:hAnsi="宋体" w:eastAsia="宋体" w:cs="宋体"/>
                <w:sz w:val="22"/>
                <w:szCs w:val="22"/>
              </w:rPr>
            </w:pPr>
            <w:r>
              <w:rPr>
                <w:rFonts w:hint="eastAsia" w:ascii="宋体" w:hAnsi="宋体" w:eastAsia="宋体" w:cs="宋体"/>
                <w:sz w:val="22"/>
                <w:szCs w:val="22"/>
              </w:rPr>
              <w:t>2019.04.23</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73405AF">
            <w:pPr>
              <w:jc w:val="center"/>
              <w:rPr>
                <w:rFonts w:hint="eastAsia" w:ascii="宋体" w:hAnsi="宋体" w:eastAsia="宋体" w:cs="宋体"/>
                <w:sz w:val="22"/>
                <w:szCs w:val="22"/>
              </w:rPr>
            </w:pPr>
            <w:r>
              <w:rPr>
                <w:rFonts w:hint="eastAsia" w:ascii="宋体" w:hAnsi="宋体" w:eastAsia="宋体" w:cs="宋体"/>
                <w:sz w:val="22"/>
                <w:szCs w:val="22"/>
              </w:rPr>
              <w:t>2019.10.01</w:t>
            </w:r>
          </w:p>
        </w:tc>
      </w:tr>
      <w:tr w14:paraId="176CD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5"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37A184D">
            <w:pPr>
              <w:jc w:val="center"/>
              <w:rPr>
                <w:rFonts w:hint="eastAsia" w:ascii="宋体" w:hAnsi="宋体" w:eastAsia="宋体" w:cs="宋体"/>
                <w:sz w:val="22"/>
                <w:szCs w:val="22"/>
              </w:rPr>
            </w:pPr>
            <w:r>
              <w:rPr>
                <w:rFonts w:hint="eastAsia" w:ascii="宋体" w:hAnsi="宋体" w:eastAsia="宋体" w:cs="宋体"/>
                <w:sz w:val="22"/>
                <w:szCs w:val="22"/>
                <w:lang w:val="en-US" w:eastAsia="zh-CN"/>
              </w:rPr>
              <w:t>21</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2192756">
            <w:pPr>
              <w:rPr>
                <w:rFonts w:hint="eastAsia" w:ascii="宋体" w:hAnsi="宋体" w:eastAsia="宋体" w:cs="宋体"/>
                <w:sz w:val="22"/>
                <w:szCs w:val="22"/>
              </w:rPr>
            </w:pPr>
            <w:r>
              <w:rPr>
                <w:rFonts w:hint="eastAsia" w:ascii="宋体" w:hAnsi="宋体" w:eastAsia="宋体" w:cs="宋体"/>
                <w:sz w:val="22"/>
                <w:szCs w:val="22"/>
                <w:lang w:val="en-US" w:eastAsia="zh-CN"/>
              </w:rPr>
              <w:t>中华人民共和国城市居民委员会组织法（2018修正）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32610ED">
            <w:pPr>
              <w:jc w:val="center"/>
              <w:rPr>
                <w:rFonts w:hint="eastAsia" w:ascii="宋体" w:hAnsi="宋体" w:eastAsia="宋体" w:cs="宋体"/>
                <w:sz w:val="22"/>
                <w:szCs w:val="22"/>
              </w:rPr>
            </w:pPr>
            <w:r>
              <w:rPr>
                <w:rFonts w:hint="eastAsia" w:ascii="宋体" w:hAnsi="宋体" w:eastAsia="宋体" w:cs="宋体"/>
                <w:sz w:val="22"/>
                <w:szCs w:val="22"/>
              </w:rPr>
              <w:t>2018.12.29</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76B696B">
            <w:pPr>
              <w:jc w:val="center"/>
              <w:rPr>
                <w:rFonts w:hint="eastAsia" w:ascii="宋体" w:hAnsi="宋体" w:eastAsia="宋体" w:cs="宋体"/>
                <w:sz w:val="22"/>
                <w:szCs w:val="22"/>
              </w:rPr>
            </w:pPr>
            <w:r>
              <w:rPr>
                <w:rFonts w:hint="eastAsia" w:ascii="宋体" w:hAnsi="宋体" w:eastAsia="宋体" w:cs="宋体"/>
                <w:sz w:val="22"/>
                <w:szCs w:val="22"/>
              </w:rPr>
              <w:t>2018.12.29</w:t>
            </w:r>
          </w:p>
        </w:tc>
      </w:tr>
      <w:tr w14:paraId="1FFA7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3"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924742F">
            <w:pPr>
              <w:jc w:val="center"/>
              <w:rPr>
                <w:rFonts w:hint="eastAsia" w:ascii="宋体" w:hAnsi="宋体" w:eastAsia="宋体" w:cs="宋体"/>
                <w:sz w:val="22"/>
                <w:szCs w:val="22"/>
              </w:rPr>
            </w:pPr>
            <w:r>
              <w:rPr>
                <w:rFonts w:hint="eastAsia" w:ascii="宋体" w:hAnsi="宋体" w:eastAsia="宋体" w:cs="宋体"/>
                <w:sz w:val="22"/>
                <w:szCs w:val="22"/>
                <w:lang w:val="en-US" w:eastAsia="zh-CN"/>
              </w:rPr>
              <w:t>22</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46A3782">
            <w:pPr>
              <w:rPr>
                <w:rFonts w:hint="eastAsia" w:ascii="宋体" w:hAnsi="宋体" w:eastAsia="宋体" w:cs="宋体"/>
                <w:sz w:val="22"/>
                <w:szCs w:val="22"/>
              </w:rPr>
            </w:pPr>
            <w:r>
              <w:rPr>
                <w:rFonts w:hint="eastAsia" w:ascii="宋体" w:hAnsi="宋体" w:eastAsia="宋体" w:cs="宋体"/>
                <w:sz w:val="22"/>
                <w:szCs w:val="22"/>
                <w:lang w:val="en-US" w:eastAsia="zh-CN"/>
              </w:rPr>
              <w:t>中华人民共和国村民委员会组织法（2018修正）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066DD54">
            <w:pPr>
              <w:jc w:val="center"/>
              <w:rPr>
                <w:rFonts w:hint="eastAsia" w:ascii="宋体" w:hAnsi="宋体" w:eastAsia="宋体" w:cs="宋体"/>
                <w:sz w:val="22"/>
                <w:szCs w:val="22"/>
              </w:rPr>
            </w:pPr>
            <w:r>
              <w:rPr>
                <w:rFonts w:hint="eastAsia" w:ascii="宋体" w:hAnsi="宋体" w:eastAsia="宋体" w:cs="宋体"/>
                <w:sz w:val="22"/>
                <w:szCs w:val="22"/>
              </w:rPr>
              <w:t>2018.12.29</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F61674B">
            <w:pPr>
              <w:jc w:val="center"/>
              <w:rPr>
                <w:rFonts w:hint="eastAsia" w:ascii="宋体" w:hAnsi="宋体" w:eastAsia="宋体" w:cs="宋体"/>
                <w:sz w:val="22"/>
                <w:szCs w:val="22"/>
              </w:rPr>
            </w:pPr>
            <w:r>
              <w:rPr>
                <w:rFonts w:hint="eastAsia" w:ascii="宋体" w:hAnsi="宋体" w:eastAsia="宋体" w:cs="宋体"/>
                <w:sz w:val="22"/>
                <w:szCs w:val="22"/>
              </w:rPr>
              <w:t>2018.12.29</w:t>
            </w:r>
          </w:p>
        </w:tc>
      </w:tr>
      <w:tr w14:paraId="77C0F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5"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2A42494">
            <w:pPr>
              <w:jc w:val="center"/>
              <w:rPr>
                <w:rFonts w:hint="eastAsia" w:ascii="宋体" w:hAnsi="宋体" w:eastAsia="宋体" w:cs="宋体"/>
                <w:sz w:val="22"/>
                <w:szCs w:val="22"/>
              </w:rPr>
            </w:pPr>
            <w:r>
              <w:rPr>
                <w:rFonts w:hint="eastAsia" w:ascii="宋体" w:hAnsi="宋体" w:eastAsia="宋体" w:cs="宋体"/>
                <w:sz w:val="22"/>
                <w:szCs w:val="22"/>
                <w:lang w:val="en-US" w:eastAsia="zh-CN"/>
              </w:rPr>
              <w:t>23</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DE7BE7E">
            <w:pPr>
              <w:rPr>
                <w:rFonts w:hint="eastAsia" w:ascii="宋体" w:hAnsi="宋体" w:eastAsia="宋体" w:cs="宋体"/>
                <w:sz w:val="22"/>
                <w:szCs w:val="22"/>
              </w:rPr>
            </w:pPr>
            <w:r>
              <w:rPr>
                <w:rFonts w:hint="eastAsia" w:ascii="宋体" w:hAnsi="宋体" w:eastAsia="宋体" w:cs="宋体"/>
                <w:sz w:val="22"/>
                <w:szCs w:val="22"/>
                <w:lang w:val="en-US" w:eastAsia="zh-CN"/>
              </w:rPr>
              <w:t>中华人民共和国人民法院组织法（2018修订）</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4E14878">
            <w:pPr>
              <w:jc w:val="center"/>
              <w:rPr>
                <w:rFonts w:hint="eastAsia" w:ascii="宋体" w:hAnsi="宋体" w:eastAsia="宋体" w:cs="宋体"/>
                <w:sz w:val="22"/>
                <w:szCs w:val="22"/>
              </w:rPr>
            </w:pPr>
            <w:r>
              <w:rPr>
                <w:rFonts w:hint="eastAsia" w:ascii="宋体" w:hAnsi="宋体" w:eastAsia="宋体" w:cs="宋体"/>
                <w:sz w:val="22"/>
                <w:szCs w:val="22"/>
              </w:rPr>
              <w:t>2018.10.26</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32AA583">
            <w:pPr>
              <w:jc w:val="center"/>
              <w:rPr>
                <w:rFonts w:hint="eastAsia" w:ascii="宋体" w:hAnsi="宋体" w:eastAsia="宋体" w:cs="宋体"/>
                <w:sz w:val="22"/>
                <w:szCs w:val="22"/>
              </w:rPr>
            </w:pPr>
            <w:r>
              <w:rPr>
                <w:rFonts w:hint="eastAsia" w:ascii="宋体" w:hAnsi="宋体" w:eastAsia="宋体" w:cs="宋体"/>
                <w:sz w:val="22"/>
                <w:szCs w:val="22"/>
              </w:rPr>
              <w:t>2019.01.01</w:t>
            </w:r>
          </w:p>
        </w:tc>
      </w:tr>
      <w:tr w14:paraId="0A6E2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5"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E268036">
            <w:pPr>
              <w:jc w:val="center"/>
              <w:rPr>
                <w:rFonts w:hint="eastAsia" w:ascii="宋体" w:hAnsi="宋体" w:eastAsia="宋体" w:cs="宋体"/>
                <w:sz w:val="22"/>
                <w:szCs w:val="22"/>
              </w:rPr>
            </w:pPr>
            <w:r>
              <w:rPr>
                <w:rFonts w:hint="eastAsia" w:ascii="宋体" w:hAnsi="宋体" w:eastAsia="宋体" w:cs="宋体"/>
                <w:sz w:val="22"/>
                <w:szCs w:val="22"/>
                <w:lang w:val="en-US" w:eastAsia="zh-CN"/>
              </w:rPr>
              <w:t>24</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F673A74">
            <w:pPr>
              <w:rPr>
                <w:rFonts w:hint="eastAsia" w:ascii="宋体" w:hAnsi="宋体" w:eastAsia="宋体" w:cs="宋体"/>
                <w:sz w:val="22"/>
                <w:szCs w:val="22"/>
              </w:rPr>
            </w:pPr>
            <w:r>
              <w:rPr>
                <w:rFonts w:hint="eastAsia" w:ascii="宋体" w:hAnsi="宋体" w:eastAsia="宋体" w:cs="宋体"/>
                <w:sz w:val="22"/>
                <w:szCs w:val="22"/>
                <w:lang w:val="en-US" w:eastAsia="zh-CN"/>
              </w:rPr>
              <w:t>中华人民共和国人民检察院组织法（2018修订）</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467E584">
            <w:pPr>
              <w:jc w:val="center"/>
              <w:rPr>
                <w:rFonts w:hint="eastAsia" w:ascii="宋体" w:hAnsi="宋体" w:eastAsia="宋体" w:cs="宋体"/>
                <w:sz w:val="22"/>
                <w:szCs w:val="22"/>
              </w:rPr>
            </w:pPr>
            <w:r>
              <w:rPr>
                <w:rFonts w:hint="eastAsia" w:ascii="宋体" w:hAnsi="宋体" w:eastAsia="宋体" w:cs="宋体"/>
                <w:sz w:val="22"/>
                <w:szCs w:val="22"/>
              </w:rPr>
              <w:t>2018.10.26</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F4F8F04">
            <w:pPr>
              <w:jc w:val="center"/>
              <w:rPr>
                <w:rFonts w:hint="eastAsia" w:ascii="宋体" w:hAnsi="宋体" w:eastAsia="宋体" w:cs="宋体"/>
                <w:sz w:val="22"/>
                <w:szCs w:val="22"/>
              </w:rPr>
            </w:pPr>
            <w:r>
              <w:rPr>
                <w:rFonts w:hint="eastAsia" w:ascii="宋体" w:hAnsi="宋体" w:eastAsia="宋体" w:cs="宋体"/>
                <w:sz w:val="22"/>
                <w:szCs w:val="22"/>
              </w:rPr>
              <w:t>2019.01.01</w:t>
            </w:r>
          </w:p>
        </w:tc>
      </w:tr>
      <w:tr w14:paraId="0F1C5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3"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A5DA18D">
            <w:pPr>
              <w:jc w:val="center"/>
              <w:rPr>
                <w:rFonts w:hint="eastAsia" w:ascii="宋体" w:hAnsi="宋体" w:eastAsia="宋体" w:cs="宋体"/>
                <w:sz w:val="22"/>
                <w:szCs w:val="22"/>
              </w:rPr>
            </w:pPr>
            <w:r>
              <w:rPr>
                <w:rFonts w:hint="eastAsia" w:ascii="宋体" w:hAnsi="宋体" w:eastAsia="宋体" w:cs="宋体"/>
                <w:sz w:val="22"/>
                <w:szCs w:val="22"/>
                <w:lang w:val="en-US" w:eastAsia="zh-CN"/>
              </w:rPr>
              <w:t>25</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B461F9C">
            <w:pPr>
              <w:rPr>
                <w:rFonts w:hint="eastAsia" w:ascii="宋体" w:hAnsi="宋体" w:eastAsia="宋体" w:cs="宋体"/>
                <w:sz w:val="22"/>
                <w:szCs w:val="22"/>
              </w:rPr>
            </w:pPr>
            <w:r>
              <w:rPr>
                <w:rFonts w:hint="eastAsia" w:ascii="宋体" w:hAnsi="宋体" w:eastAsia="宋体" w:cs="宋体"/>
                <w:sz w:val="22"/>
                <w:szCs w:val="22"/>
                <w:lang w:val="en-US" w:eastAsia="zh-CN"/>
              </w:rPr>
              <w:t>中华人民共和国英雄烈士保护法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1083704">
            <w:pPr>
              <w:jc w:val="center"/>
              <w:rPr>
                <w:rFonts w:hint="eastAsia" w:ascii="宋体" w:hAnsi="宋体" w:eastAsia="宋体" w:cs="宋体"/>
                <w:sz w:val="22"/>
                <w:szCs w:val="22"/>
              </w:rPr>
            </w:pPr>
            <w:r>
              <w:rPr>
                <w:rFonts w:hint="eastAsia" w:ascii="宋体" w:hAnsi="宋体" w:eastAsia="宋体" w:cs="宋体"/>
                <w:sz w:val="22"/>
                <w:szCs w:val="22"/>
              </w:rPr>
              <w:t>2018.04.27</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7E7A7F9">
            <w:pPr>
              <w:jc w:val="center"/>
              <w:rPr>
                <w:rFonts w:hint="eastAsia" w:ascii="宋体" w:hAnsi="宋体" w:eastAsia="宋体" w:cs="宋体"/>
                <w:sz w:val="22"/>
                <w:szCs w:val="22"/>
              </w:rPr>
            </w:pPr>
            <w:r>
              <w:rPr>
                <w:rFonts w:hint="eastAsia" w:ascii="宋体" w:hAnsi="宋体" w:eastAsia="宋体" w:cs="宋体"/>
                <w:sz w:val="22"/>
                <w:szCs w:val="22"/>
              </w:rPr>
              <w:t>2018.05.01</w:t>
            </w:r>
          </w:p>
        </w:tc>
      </w:tr>
      <w:tr w14:paraId="7A863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3"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F088CE0">
            <w:pPr>
              <w:jc w:val="center"/>
              <w:rPr>
                <w:rFonts w:hint="eastAsia" w:ascii="宋体" w:hAnsi="宋体" w:eastAsia="宋体" w:cs="宋体"/>
                <w:sz w:val="22"/>
                <w:szCs w:val="22"/>
              </w:rPr>
            </w:pPr>
            <w:r>
              <w:rPr>
                <w:rFonts w:hint="eastAsia" w:ascii="宋体" w:hAnsi="宋体" w:eastAsia="宋体" w:cs="宋体"/>
                <w:sz w:val="22"/>
                <w:szCs w:val="22"/>
                <w:lang w:val="en-US" w:eastAsia="zh-CN"/>
              </w:rPr>
              <w:t>26</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527128C">
            <w:pPr>
              <w:rPr>
                <w:rFonts w:hint="eastAsia" w:ascii="宋体" w:hAnsi="宋体" w:eastAsia="宋体" w:cs="宋体"/>
                <w:sz w:val="22"/>
                <w:szCs w:val="22"/>
              </w:rPr>
            </w:pPr>
            <w:r>
              <w:rPr>
                <w:rFonts w:hint="eastAsia" w:ascii="宋体" w:hAnsi="宋体" w:eastAsia="宋体" w:cs="宋体"/>
                <w:sz w:val="22"/>
                <w:szCs w:val="22"/>
                <w:lang w:val="en-US" w:eastAsia="zh-CN"/>
              </w:rPr>
              <w:t>中华人民共和国人民陪审员法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2E6BB3B">
            <w:pPr>
              <w:jc w:val="center"/>
              <w:rPr>
                <w:rFonts w:hint="eastAsia" w:ascii="宋体" w:hAnsi="宋体" w:eastAsia="宋体" w:cs="宋体"/>
                <w:sz w:val="22"/>
                <w:szCs w:val="22"/>
              </w:rPr>
            </w:pPr>
            <w:r>
              <w:rPr>
                <w:rFonts w:hint="eastAsia" w:ascii="宋体" w:hAnsi="宋体" w:eastAsia="宋体" w:cs="宋体"/>
                <w:sz w:val="22"/>
                <w:szCs w:val="22"/>
              </w:rPr>
              <w:t>2018.04.27</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BD965C7">
            <w:pPr>
              <w:jc w:val="center"/>
              <w:rPr>
                <w:rFonts w:hint="eastAsia" w:ascii="宋体" w:hAnsi="宋体" w:eastAsia="宋体" w:cs="宋体"/>
                <w:sz w:val="22"/>
                <w:szCs w:val="22"/>
              </w:rPr>
            </w:pPr>
            <w:r>
              <w:rPr>
                <w:rFonts w:hint="eastAsia" w:ascii="宋体" w:hAnsi="宋体" w:eastAsia="宋体" w:cs="宋体"/>
                <w:sz w:val="22"/>
                <w:szCs w:val="22"/>
              </w:rPr>
              <w:t>2018.04.27</w:t>
            </w:r>
          </w:p>
        </w:tc>
      </w:tr>
      <w:tr w14:paraId="36E73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9"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B6BAEAD">
            <w:pPr>
              <w:jc w:val="center"/>
              <w:rPr>
                <w:rFonts w:hint="eastAsia" w:ascii="宋体" w:hAnsi="宋体" w:eastAsia="宋体" w:cs="宋体"/>
                <w:sz w:val="22"/>
                <w:szCs w:val="22"/>
              </w:rPr>
            </w:pPr>
            <w:r>
              <w:rPr>
                <w:rFonts w:hint="eastAsia" w:ascii="宋体" w:hAnsi="宋体" w:eastAsia="宋体" w:cs="宋体"/>
                <w:sz w:val="22"/>
                <w:szCs w:val="22"/>
                <w:lang w:val="en-US" w:eastAsia="zh-CN"/>
              </w:rPr>
              <w:t>27</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8570CA7">
            <w:pPr>
              <w:rPr>
                <w:rFonts w:hint="eastAsia" w:ascii="宋体" w:hAnsi="宋体" w:eastAsia="宋体" w:cs="宋体"/>
                <w:sz w:val="22"/>
                <w:szCs w:val="22"/>
              </w:rPr>
            </w:pPr>
            <w:r>
              <w:rPr>
                <w:rFonts w:hint="eastAsia" w:ascii="宋体" w:hAnsi="宋体" w:eastAsia="宋体" w:cs="宋体"/>
                <w:sz w:val="22"/>
                <w:szCs w:val="22"/>
                <w:lang w:val="en-US" w:eastAsia="zh-CN"/>
              </w:rPr>
              <w:t>中华人民共和国监察法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88AF909">
            <w:pPr>
              <w:jc w:val="center"/>
              <w:rPr>
                <w:rFonts w:hint="eastAsia" w:ascii="宋体" w:hAnsi="宋体" w:eastAsia="宋体" w:cs="宋体"/>
                <w:sz w:val="22"/>
                <w:szCs w:val="22"/>
              </w:rPr>
            </w:pPr>
            <w:r>
              <w:rPr>
                <w:rFonts w:hint="eastAsia" w:ascii="宋体" w:hAnsi="宋体" w:eastAsia="宋体" w:cs="宋体"/>
                <w:sz w:val="22"/>
                <w:szCs w:val="22"/>
              </w:rPr>
              <w:t>2018.03.20</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E137EC1">
            <w:pPr>
              <w:jc w:val="center"/>
              <w:rPr>
                <w:rFonts w:hint="eastAsia" w:ascii="宋体" w:hAnsi="宋体" w:eastAsia="宋体" w:cs="宋体"/>
                <w:sz w:val="22"/>
                <w:szCs w:val="22"/>
              </w:rPr>
            </w:pPr>
            <w:r>
              <w:rPr>
                <w:rFonts w:hint="eastAsia" w:ascii="宋体" w:hAnsi="宋体" w:eastAsia="宋体" w:cs="宋体"/>
                <w:sz w:val="22"/>
                <w:szCs w:val="22"/>
              </w:rPr>
              <w:t>2018.03.20</w:t>
            </w:r>
          </w:p>
        </w:tc>
      </w:tr>
      <w:tr w14:paraId="7F8B8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9"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7931D7D">
            <w:pPr>
              <w:jc w:val="center"/>
              <w:rPr>
                <w:rFonts w:hint="eastAsia" w:ascii="宋体" w:hAnsi="宋体" w:eastAsia="宋体" w:cs="宋体"/>
                <w:sz w:val="22"/>
                <w:szCs w:val="22"/>
              </w:rPr>
            </w:pPr>
            <w:r>
              <w:rPr>
                <w:rFonts w:hint="eastAsia" w:ascii="宋体" w:hAnsi="宋体" w:eastAsia="宋体" w:cs="宋体"/>
                <w:sz w:val="22"/>
                <w:szCs w:val="22"/>
                <w:lang w:val="en-US" w:eastAsia="zh-CN"/>
              </w:rPr>
              <w:t>28</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C12F745">
            <w:pPr>
              <w:rPr>
                <w:rFonts w:hint="eastAsia" w:ascii="宋体" w:hAnsi="宋体" w:eastAsia="宋体" w:cs="宋体"/>
                <w:sz w:val="22"/>
                <w:szCs w:val="22"/>
              </w:rPr>
            </w:pPr>
            <w:r>
              <w:rPr>
                <w:rFonts w:hint="eastAsia" w:ascii="宋体" w:hAnsi="宋体" w:eastAsia="宋体" w:cs="宋体"/>
                <w:sz w:val="22"/>
                <w:szCs w:val="22"/>
                <w:lang w:val="en-US" w:eastAsia="zh-CN"/>
              </w:rPr>
              <w:t>中华人民共和国国歌法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09CFF3F">
            <w:pPr>
              <w:jc w:val="center"/>
              <w:rPr>
                <w:rFonts w:hint="eastAsia" w:ascii="宋体" w:hAnsi="宋体" w:eastAsia="宋体" w:cs="宋体"/>
                <w:sz w:val="22"/>
                <w:szCs w:val="22"/>
              </w:rPr>
            </w:pPr>
            <w:r>
              <w:rPr>
                <w:rFonts w:hint="eastAsia" w:ascii="宋体" w:hAnsi="宋体" w:eastAsia="宋体" w:cs="宋体"/>
                <w:sz w:val="22"/>
                <w:szCs w:val="22"/>
              </w:rPr>
              <w:t>2017.09.01</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FD78BBA">
            <w:pPr>
              <w:jc w:val="center"/>
              <w:rPr>
                <w:rFonts w:hint="eastAsia" w:ascii="宋体" w:hAnsi="宋体" w:eastAsia="宋体" w:cs="宋体"/>
                <w:sz w:val="22"/>
                <w:szCs w:val="22"/>
              </w:rPr>
            </w:pPr>
            <w:r>
              <w:rPr>
                <w:rFonts w:hint="eastAsia" w:ascii="宋体" w:hAnsi="宋体" w:eastAsia="宋体" w:cs="宋体"/>
                <w:sz w:val="22"/>
                <w:szCs w:val="22"/>
              </w:rPr>
              <w:t>2017.10.01</w:t>
            </w:r>
          </w:p>
        </w:tc>
      </w:tr>
      <w:tr w14:paraId="47219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68"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CCE881A">
            <w:pPr>
              <w:jc w:val="center"/>
              <w:rPr>
                <w:rFonts w:hint="eastAsia" w:ascii="宋体" w:hAnsi="宋体" w:eastAsia="宋体" w:cs="宋体"/>
                <w:sz w:val="22"/>
                <w:szCs w:val="22"/>
              </w:rPr>
            </w:pPr>
            <w:r>
              <w:rPr>
                <w:rFonts w:hint="eastAsia" w:ascii="宋体" w:hAnsi="宋体" w:eastAsia="宋体" w:cs="宋体"/>
                <w:sz w:val="22"/>
                <w:szCs w:val="22"/>
                <w:lang w:val="en-US" w:eastAsia="zh-CN"/>
              </w:rPr>
              <w:t>29</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E6431E2">
            <w:pPr>
              <w:rPr>
                <w:rFonts w:hint="eastAsia" w:ascii="宋体" w:hAnsi="宋体" w:eastAsia="宋体" w:cs="宋体"/>
                <w:sz w:val="22"/>
                <w:szCs w:val="22"/>
              </w:rPr>
            </w:pPr>
            <w:r>
              <w:rPr>
                <w:rFonts w:hint="eastAsia" w:ascii="宋体" w:hAnsi="宋体" w:eastAsia="宋体" w:cs="宋体"/>
                <w:sz w:val="22"/>
                <w:szCs w:val="22"/>
                <w:lang w:val="en-US" w:eastAsia="zh-CN"/>
              </w:rPr>
              <w:t>中华人民共和国国家勋章和国家荣誉称号法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2DB44DE">
            <w:pPr>
              <w:jc w:val="center"/>
              <w:rPr>
                <w:rFonts w:hint="eastAsia" w:ascii="宋体" w:hAnsi="宋体" w:eastAsia="宋体" w:cs="宋体"/>
                <w:sz w:val="22"/>
                <w:szCs w:val="22"/>
              </w:rPr>
            </w:pPr>
            <w:r>
              <w:rPr>
                <w:rFonts w:hint="eastAsia" w:ascii="宋体" w:hAnsi="宋体" w:eastAsia="宋体" w:cs="宋体"/>
                <w:sz w:val="22"/>
                <w:szCs w:val="22"/>
              </w:rPr>
              <w:t>2015.12.27</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5BF1D7C">
            <w:pPr>
              <w:jc w:val="center"/>
              <w:rPr>
                <w:rFonts w:hint="eastAsia" w:ascii="宋体" w:hAnsi="宋体" w:eastAsia="宋体" w:cs="宋体"/>
                <w:sz w:val="22"/>
                <w:szCs w:val="22"/>
              </w:rPr>
            </w:pPr>
            <w:r>
              <w:rPr>
                <w:rFonts w:hint="eastAsia" w:ascii="宋体" w:hAnsi="宋体" w:eastAsia="宋体" w:cs="宋体"/>
                <w:sz w:val="22"/>
                <w:szCs w:val="22"/>
              </w:rPr>
              <w:t>2016.01.01</w:t>
            </w:r>
          </w:p>
        </w:tc>
      </w:tr>
      <w:tr w14:paraId="3DFDB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81"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E2AC2B1">
            <w:pPr>
              <w:jc w:val="center"/>
              <w:rPr>
                <w:rFonts w:hint="eastAsia" w:ascii="宋体" w:hAnsi="宋体" w:eastAsia="宋体" w:cs="宋体"/>
                <w:sz w:val="22"/>
                <w:szCs w:val="22"/>
              </w:rPr>
            </w:pPr>
            <w:r>
              <w:rPr>
                <w:rFonts w:hint="eastAsia" w:ascii="宋体" w:hAnsi="宋体" w:eastAsia="宋体" w:cs="宋体"/>
                <w:sz w:val="22"/>
                <w:szCs w:val="22"/>
                <w:lang w:val="en-US" w:eastAsia="zh-CN"/>
              </w:rPr>
              <w:t>30</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A0658BD">
            <w:pPr>
              <w:rPr>
                <w:rFonts w:hint="eastAsia" w:ascii="宋体" w:hAnsi="宋体" w:eastAsia="宋体" w:cs="宋体"/>
                <w:sz w:val="22"/>
                <w:szCs w:val="22"/>
              </w:rPr>
            </w:pPr>
            <w:r>
              <w:rPr>
                <w:rFonts w:hint="eastAsia" w:ascii="宋体" w:hAnsi="宋体" w:eastAsia="宋体" w:cs="宋体"/>
                <w:sz w:val="22"/>
                <w:szCs w:val="22"/>
                <w:lang w:val="en-US" w:eastAsia="zh-CN"/>
              </w:rPr>
              <w:t>中华人民共和国全国人民代表大会和地方各级人民代表大会代表法（2015修正）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3E42973">
            <w:pPr>
              <w:jc w:val="center"/>
              <w:rPr>
                <w:rFonts w:hint="eastAsia" w:ascii="宋体" w:hAnsi="宋体" w:eastAsia="宋体" w:cs="宋体"/>
                <w:sz w:val="22"/>
                <w:szCs w:val="22"/>
              </w:rPr>
            </w:pPr>
            <w:r>
              <w:rPr>
                <w:rFonts w:hint="eastAsia" w:ascii="宋体" w:hAnsi="宋体" w:eastAsia="宋体" w:cs="宋体"/>
                <w:sz w:val="22"/>
                <w:szCs w:val="22"/>
              </w:rPr>
              <w:t>2015.08.29</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F5DD095">
            <w:pPr>
              <w:jc w:val="center"/>
              <w:rPr>
                <w:rFonts w:hint="eastAsia" w:ascii="宋体" w:hAnsi="宋体" w:eastAsia="宋体" w:cs="宋体"/>
                <w:sz w:val="22"/>
                <w:szCs w:val="22"/>
              </w:rPr>
            </w:pPr>
            <w:r>
              <w:rPr>
                <w:rFonts w:hint="eastAsia" w:ascii="宋体" w:hAnsi="宋体" w:eastAsia="宋体" w:cs="宋体"/>
                <w:sz w:val="22"/>
                <w:szCs w:val="22"/>
              </w:rPr>
              <w:t>2015.08.29</w:t>
            </w:r>
          </w:p>
        </w:tc>
      </w:tr>
      <w:tr w14:paraId="70E29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3"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AA20036">
            <w:pPr>
              <w:jc w:val="center"/>
              <w:rPr>
                <w:rFonts w:hint="eastAsia" w:ascii="宋体" w:hAnsi="宋体" w:eastAsia="宋体" w:cs="宋体"/>
                <w:sz w:val="22"/>
                <w:szCs w:val="22"/>
              </w:rPr>
            </w:pPr>
            <w:r>
              <w:rPr>
                <w:rFonts w:hint="eastAsia" w:ascii="宋体" w:hAnsi="宋体" w:eastAsia="宋体" w:cs="宋体"/>
                <w:sz w:val="22"/>
                <w:szCs w:val="22"/>
                <w:lang w:val="en-US" w:eastAsia="zh-CN"/>
              </w:rPr>
              <w:t>31</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A324662">
            <w:pPr>
              <w:rPr>
                <w:rFonts w:hint="eastAsia" w:ascii="宋体" w:hAnsi="宋体" w:eastAsia="宋体" w:cs="宋体"/>
                <w:sz w:val="22"/>
                <w:szCs w:val="22"/>
              </w:rPr>
            </w:pPr>
            <w:r>
              <w:rPr>
                <w:rFonts w:hint="eastAsia" w:ascii="宋体" w:hAnsi="宋体" w:eastAsia="宋体" w:cs="宋体"/>
                <w:sz w:val="22"/>
                <w:szCs w:val="22"/>
                <w:lang w:val="en-US" w:eastAsia="zh-CN"/>
              </w:rPr>
              <w:t>中华人民共和国国家安全法（2015）</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483BD74">
            <w:pPr>
              <w:jc w:val="center"/>
              <w:rPr>
                <w:rFonts w:hint="eastAsia" w:ascii="宋体" w:hAnsi="宋体" w:eastAsia="宋体" w:cs="宋体"/>
                <w:sz w:val="22"/>
                <w:szCs w:val="22"/>
              </w:rPr>
            </w:pPr>
            <w:r>
              <w:rPr>
                <w:rFonts w:hint="eastAsia" w:ascii="宋体" w:hAnsi="宋体" w:eastAsia="宋体" w:cs="宋体"/>
                <w:sz w:val="22"/>
                <w:szCs w:val="22"/>
              </w:rPr>
              <w:t>2015.07.01</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6DBD6ED">
            <w:pPr>
              <w:jc w:val="center"/>
              <w:rPr>
                <w:rFonts w:hint="eastAsia" w:ascii="宋体" w:hAnsi="宋体" w:eastAsia="宋体" w:cs="宋体"/>
                <w:sz w:val="22"/>
                <w:szCs w:val="22"/>
              </w:rPr>
            </w:pPr>
            <w:r>
              <w:rPr>
                <w:rFonts w:hint="eastAsia" w:ascii="宋体" w:hAnsi="宋体" w:eastAsia="宋体" w:cs="宋体"/>
                <w:sz w:val="22"/>
                <w:szCs w:val="22"/>
              </w:rPr>
              <w:t>2015.07.01</w:t>
            </w:r>
          </w:p>
        </w:tc>
      </w:tr>
      <w:tr w14:paraId="72E19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68"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C7DC97A">
            <w:pPr>
              <w:jc w:val="center"/>
              <w:rPr>
                <w:rFonts w:hint="eastAsia" w:ascii="宋体" w:hAnsi="宋体" w:eastAsia="宋体" w:cs="宋体"/>
                <w:sz w:val="22"/>
                <w:szCs w:val="22"/>
              </w:rPr>
            </w:pPr>
            <w:r>
              <w:rPr>
                <w:rFonts w:hint="eastAsia" w:ascii="宋体" w:hAnsi="宋体" w:eastAsia="宋体" w:cs="宋体"/>
                <w:sz w:val="22"/>
                <w:szCs w:val="22"/>
                <w:lang w:val="en-US" w:eastAsia="zh-CN"/>
              </w:rPr>
              <w:t>32</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F5A47F8">
            <w:pPr>
              <w:rPr>
                <w:rFonts w:hint="eastAsia" w:ascii="宋体" w:hAnsi="宋体" w:eastAsia="宋体" w:cs="宋体"/>
                <w:sz w:val="22"/>
                <w:szCs w:val="22"/>
              </w:rPr>
            </w:pPr>
            <w:r>
              <w:rPr>
                <w:rFonts w:hint="eastAsia" w:ascii="宋体" w:hAnsi="宋体" w:eastAsia="宋体" w:cs="宋体"/>
                <w:sz w:val="22"/>
                <w:szCs w:val="22"/>
                <w:lang w:val="en-US" w:eastAsia="zh-CN"/>
              </w:rPr>
              <w:t>中华人民共和国国家赔偿法（2012修正）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06FCE24">
            <w:pPr>
              <w:jc w:val="center"/>
              <w:rPr>
                <w:rFonts w:hint="eastAsia" w:ascii="宋体" w:hAnsi="宋体" w:eastAsia="宋体" w:cs="宋体"/>
                <w:sz w:val="22"/>
                <w:szCs w:val="22"/>
              </w:rPr>
            </w:pPr>
            <w:r>
              <w:rPr>
                <w:rFonts w:hint="eastAsia" w:ascii="宋体" w:hAnsi="宋体" w:eastAsia="宋体" w:cs="宋体"/>
                <w:sz w:val="22"/>
                <w:szCs w:val="22"/>
              </w:rPr>
              <w:t>2012.10.26</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E80D9F5">
            <w:pPr>
              <w:jc w:val="center"/>
              <w:rPr>
                <w:rFonts w:hint="eastAsia" w:ascii="宋体" w:hAnsi="宋体" w:eastAsia="宋体" w:cs="宋体"/>
                <w:sz w:val="22"/>
                <w:szCs w:val="22"/>
              </w:rPr>
            </w:pPr>
            <w:r>
              <w:rPr>
                <w:rFonts w:hint="eastAsia" w:ascii="宋体" w:hAnsi="宋体" w:eastAsia="宋体" w:cs="宋体"/>
                <w:sz w:val="22"/>
                <w:szCs w:val="22"/>
              </w:rPr>
              <w:t>2013.01.01</w:t>
            </w:r>
          </w:p>
        </w:tc>
      </w:tr>
      <w:tr w14:paraId="19138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5"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A393D3C">
            <w:pPr>
              <w:jc w:val="center"/>
              <w:rPr>
                <w:rFonts w:hint="eastAsia" w:ascii="宋体" w:hAnsi="宋体" w:eastAsia="宋体" w:cs="宋体"/>
                <w:sz w:val="22"/>
                <w:szCs w:val="22"/>
              </w:rPr>
            </w:pPr>
            <w:r>
              <w:rPr>
                <w:rFonts w:hint="eastAsia" w:ascii="宋体" w:hAnsi="宋体" w:eastAsia="宋体" w:cs="宋体"/>
                <w:sz w:val="22"/>
                <w:szCs w:val="22"/>
                <w:lang w:val="en-US" w:eastAsia="zh-CN"/>
              </w:rPr>
              <w:t>33</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598B4D5">
            <w:pPr>
              <w:rPr>
                <w:rFonts w:hint="eastAsia" w:ascii="宋体" w:hAnsi="宋体" w:eastAsia="宋体" w:cs="宋体"/>
                <w:sz w:val="22"/>
                <w:szCs w:val="22"/>
              </w:rPr>
            </w:pPr>
            <w:r>
              <w:rPr>
                <w:rFonts w:hint="eastAsia" w:ascii="宋体" w:hAnsi="宋体" w:eastAsia="宋体" w:cs="宋体"/>
                <w:sz w:val="22"/>
                <w:szCs w:val="22"/>
                <w:lang w:val="en-US" w:eastAsia="zh-CN"/>
              </w:rPr>
              <w:t>中华人民共和国集会游行示威法（2009修正）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027D915">
            <w:pPr>
              <w:jc w:val="center"/>
              <w:rPr>
                <w:rFonts w:hint="eastAsia" w:ascii="宋体" w:hAnsi="宋体" w:eastAsia="宋体" w:cs="宋体"/>
                <w:sz w:val="22"/>
                <w:szCs w:val="22"/>
              </w:rPr>
            </w:pPr>
            <w:r>
              <w:rPr>
                <w:rFonts w:hint="eastAsia" w:ascii="宋体" w:hAnsi="宋体" w:eastAsia="宋体" w:cs="宋体"/>
                <w:sz w:val="22"/>
                <w:szCs w:val="22"/>
              </w:rPr>
              <w:t>2009.08.27</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A209044">
            <w:pPr>
              <w:jc w:val="center"/>
              <w:rPr>
                <w:rFonts w:hint="eastAsia" w:ascii="宋体" w:hAnsi="宋体" w:eastAsia="宋体" w:cs="宋体"/>
                <w:sz w:val="22"/>
                <w:szCs w:val="22"/>
              </w:rPr>
            </w:pPr>
            <w:r>
              <w:rPr>
                <w:rFonts w:hint="eastAsia" w:ascii="宋体" w:hAnsi="宋体" w:eastAsia="宋体" w:cs="宋体"/>
                <w:sz w:val="22"/>
                <w:szCs w:val="22"/>
              </w:rPr>
              <w:t>2009.08.27</w:t>
            </w:r>
          </w:p>
        </w:tc>
      </w:tr>
      <w:tr w14:paraId="5761B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5"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0D7542C">
            <w:pPr>
              <w:jc w:val="center"/>
              <w:rPr>
                <w:rFonts w:hint="eastAsia" w:ascii="宋体" w:hAnsi="宋体" w:eastAsia="宋体" w:cs="宋体"/>
                <w:sz w:val="22"/>
                <w:szCs w:val="22"/>
              </w:rPr>
            </w:pPr>
            <w:r>
              <w:rPr>
                <w:rFonts w:hint="eastAsia" w:ascii="宋体" w:hAnsi="宋体" w:eastAsia="宋体" w:cs="宋体"/>
                <w:sz w:val="22"/>
                <w:szCs w:val="22"/>
                <w:lang w:val="en-US" w:eastAsia="zh-CN"/>
              </w:rPr>
              <w:t>34</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90602D1">
            <w:pPr>
              <w:rPr>
                <w:rFonts w:hint="eastAsia" w:ascii="宋体" w:hAnsi="宋体" w:eastAsia="宋体" w:cs="宋体"/>
                <w:sz w:val="22"/>
                <w:szCs w:val="22"/>
              </w:rPr>
            </w:pPr>
            <w:r>
              <w:rPr>
                <w:rFonts w:hint="eastAsia" w:ascii="宋体" w:hAnsi="宋体" w:eastAsia="宋体" w:cs="宋体"/>
                <w:sz w:val="22"/>
                <w:szCs w:val="22"/>
                <w:lang w:val="en-US" w:eastAsia="zh-CN"/>
              </w:rPr>
              <w:t>中华人民共和国各级人民代表大会常务委员会监督法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ECFCE1B">
            <w:pPr>
              <w:jc w:val="center"/>
              <w:rPr>
                <w:rFonts w:hint="eastAsia" w:ascii="宋体" w:hAnsi="宋体" w:eastAsia="宋体" w:cs="宋体"/>
                <w:sz w:val="22"/>
                <w:szCs w:val="22"/>
              </w:rPr>
            </w:pPr>
            <w:r>
              <w:rPr>
                <w:rFonts w:hint="eastAsia" w:ascii="宋体" w:hAnsi="宋体" w:eastAsia="宋体" w:cs="宋体"/>
                <w:sz w:val="22"/>
                <w:szCs w:val="22"/>
              </w:rPr>
              <w:t>2006.08.27</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7DB3C3F">
            <w:pPr>
              <w:jc w:val="center"/>
              <w:rPr>
                <w:rFonts w:hint="eastAsia" w:ascii="宋体" w:hAnsi="宋体" w:eastAsia="宋体" w:cs="宋体"/>
                <w:sz w:val="22"/>
                <w:szCs w:val="22"/>
              </w:rPr>
            </w:pPr>
            <w:r>
              <w:rPr>
                <w:rFonts w:hint="eastAsia" w:ascii="宋体" w:hAnsi="宋体" w:eastAsia="宋体" w:cs="宋体"/>
                <w:sz w:val="22"/>
                <w:szCs w:val="22"/>
              </w:rPr>
              <w:t>2007.01.01</w:t>
            </w:r>
          </w:p>
        </w:tc>
      </w:tr>
      <w:tr w14:paraId="3DD4E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5"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2C7AFB3">
            <w:pPr>
              <w:jc w:val="center"/>
              <w:rPr>
                <w:rFonts w:hint="eastAsia" w:ascii="宋体" w:hAnsi="宋体" w:eastAsia="宋体" w:cs="宋体"/>
                <w:sz w:val="22"/>
                <w:szCs w:val="22"/>
              </w:rPr>
            </w:pPr>
            <w:r>
              <w:rPr>
                <w:rFonts w:hint="eastAsia" w:ascii="宋体" w:hAnsi="宋体" w:eastAsia="宋体" w:cs="宋体"/>
                <w:sz w:val="22"/>
                <w:szCs w:val="22"/>
                <w:lang w:val="en-US" w:eastAsia="zh-CN"/>
              </w:rPr>
              <w:t>35</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C12D8F1">
            <w:pPr>
              <w:rPr>
                <w:rFonts w:hint="eastAsia" w:ascii="宋体" w:hAnsi="宋体" w:eastAsia="宋体" w:cs="宋体"/>
                <w:sz w:val="22"/>
                <w:szCs w:val="22"/>
              </w:rPr>
            </w:pPr>
            <w:r>
              <w:rPr>
                <w:rFonts w:hint="eastAsia" w:ascii="宋体" w:hAnsi="宋体" w:eastAsia="宋体" w:cs="宋体"/>
                <w:sz w:val="22"/>
                <w:szCs w:val="22"/>
                <w:lang w:val="en-US" w:eastAsia="zh-CN"/>
              </w:rPr>
              <w:t>中华人民共和国外国中央银行财产司法强制措施豁免法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B9D0440">
            <w:pPr>
              <w:jc w:val="center"/>
              <w:rPr>
                <w:rFonts w:hint="eastAsia" w:ascii="宋体" w:hAnsi="宋体" w:eastAsia="宋体" w:cs="宋体"/>
                <w:sz w:val="22"/>
                <w:szCs w:val="22"/>
              </w:rPr>
            </w:pPr>
            <w:r>
              <w:rPr>
                <w:rFonts w:hint="eastAsia" w:ascii="宋体" w:hAnsi="宋体" w:eastAsia="宋体" w:cs="宋体"/>
                <w:sz w:val="22"/>
                <w:szCs w:val="22"/>
              </w:rPr>
              <w:t>2005.10.25</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8E62E0E">
            <w:pPr>
              <w:jc w:val="center"/>
              <w:rPr>
                <w:rFonts w:hint="eastAsia" w:ascii="宋体" w:hAnsi="宋体" w:eastAsia="宋体" w:cs="宋体"/>
                <w:sz w:val="22"/>
                <w:szCs w:val="22"/>
              </w:rPr>
            </w:pPr>
            <w:r>
              <w:rPr>
                <w:rFonts w:hint="eastAsia" w:ascii="宋体" w:hAnsi="宋体" w:eastAsia="宋体" w:cs="宋体"/>
                <w:sz w:val="22"/>
                <w:szCs w:val="22"/>
              </w:rPr>
              <w:t>2005.10.25</w:t>
            </w:r>
          </w:p>
        </w:tc>
      </w:tr>
      <w:tr w14:paraId="31B1C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3"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984772F">
            <w:pPr>
              <w:jc w:val="center"/>
              <w:rPr>
                <w:rFonts w:hint="eastAsia" w:ascii="宋体" w:hAnsi="宋体" w:eastAsia="宋体" w:cs="宋体"/>
                <w:sz w:val="22"/>
                <w:szCs w:val="22"/>
              </w:rPr>
            </w:pPr>
            <w:r>
              <w:rPr>
                <w:rFonts w:hint="eastAsia" w:ascii="宋体" w:hAnsi="宋体" w:eastAsia="宋体" w:cs="宋体"/>
                <w:sz w:val="22"/>
                <w:szCs w:val="22"/>
                <w:lang w:val="en-US" w:eastAsia="zh-CN"/>
              </w:rPr>
              <w:t>36</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24F1E60">
            <w:pPr>
              <w:rPr>
                <w:rFonts w:hint="eastAsia" w:ascii="宋体" w:hAnsi="宋体" w:eastAsia="宋体" w:cs="宋体"/>
                <w:sz w:val="22"/>
                <w:szCs w:val="22"/>
              </w:rPr>
            </w:pPr>
            <w:r>
              <w:rPr>
                <w:rFonts w:hint="eastAsia" w:ascii="宋体" w:hAnsi="宋体" w:eastAsia="宋体" w:cs="宋体"/>
                <w:sz w:val="22"/>
                <w:szCs w:val="22"/>
                <w:lang w:val="en-US" w:eastAsia="zh-CN"/>
              </w:rPr>
              <w:t>反分裂国家法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FDA86D8">
            <w:pPr>
              <w:jc w:val="center"/>
              <w:rPr>
                <w:rFonts w:hint="eastAsia" w:ascii="宋体" w:hAnsi="宋体" w:eastAsia="宋体" w:cs="宋体"/>
                <w:sz w:val="22"/>
                <w:szCs w:val="22"/>
              </w:rPr>
            </w:pPr>
            <w:r>
              <w:rPr>
                <w:rFonts w:hint="eastAsia" w:ascii="宋体" w:hAnsi="宋体" w:eastAsia="宋体" w:cs="宋体"/>
                <w:sz w:val="22"/>
                <w:szCs w:val="22"/>
              </w:rPr>
              <w:t>2005.03.14</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AB075B6">
            <w:pPr>
              <w:jc w:val="center"/>
              <w:rPr>
                <w:rFonts w:hint="eastAsia" w:ascii="宋体" w:hAnsi="宋体" w:eastAsia="宋体" w:cs="宋体"/>
                <w:sz w:val="22"/>
                <w:szCs w:val="22"/>
              </w:rPr>
            </w:pPr>
            <w:r>
              <w:rPr>
                <w:rFonts w:hint="eastAsia" w:ascii="宋体" w:hAnsi="宋体" w:eastAsia="宋体" w:cs="宋体"/>
                <w:sz w:val="22"/>
                <w:szCs w:val="22"/>
              </w:rPr>
              <w:t>2005.03.14</w:t>
            </w:r>
          </w:p>
        </w:tc>
      </w:tr>
      <w:tr w14:paraId="35458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5"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D0F957C">
            <w:pPr>
              <w:jc w:val="center"/>
              <w:rPr>
                <w:rFonts w:hint="eastAsia" w:ascii="宋体" w:hAnsi="宋体" w:eastAsia="宋体" w:cs="宋体"/>
                <w:sz w:val="22"/>
                <w:szCs w:val="22"/>
              </w:rPr>
            </w:pPr>
            <w:r>
              <w:rPr>
                <w:rFonts w:hint="eastAsia" w:ascii="宋体" w:hAnsi="宋体" w:eastAsia="宋体" w:cs="宋体"/>
                <w:sz w:val="22"/>
                <w:szCs w:val="22"/>
                <w:lang w:val="en-US" w:eastAsia="zh-CN"/>
              </w:rPr>
              <w:t>37</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E957B43">
            <w:pPr>
              <w:rPr>
                <w:rFonts w:hint="eastAsia" w:ascii="宋体" w:hAnsi="宋体" w:eastAsia="宋体" w:cs="宋体"/>
                <w:sz w:val="22"/>
                <w:szCs w:val="22"/>
              </w:rPr>
            </w:pPr>
            <w:r>
              <w:rPr>
                <w:rFonts w:hint="eastAsia" w:ascii="宋体" w:hAnsi="宋体" w:eastAsia="宋体" w:cs="宋体"/>
                <w:sz w:val="22"/>
                <w:szCs w:val="22"/>
                <w:lang w:val="en-US" w:eastAsia="zh-CN"/>
              </w:rPr>
              <w:t>中华人民共和国民族区域自治法（2001修正）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090C542">
            <w:pPr>
              <w:jc w:val="center"/>
              <w:rPr>
                <w:rFonts w:hint="eastAsia" w:ascii="宋体" w:hAnsi="宋体" w:eastAsia="宋体" w:cs="宋体"/>
                <w:sz w:val="22"/>
                <w:szCs w:val="22"/>
              </w:rPr>
            </w:pPr>
            <w:r>
              <w:rPr>
                <w:rFonts w:hint="eastAsia" w:ascii="宋体" w:hAnsi="宋体" w:eastAsia="宋体" w:cs="宋体"/>
                <w:sz w:val="22"/>
                <w:szCs w:val="22"/>
              </w:rPr>
              <w:t>2001.02.28</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3FD2073">
            <w:pPr>
              <w:jc w:val="center"/>
              <w:rPr>
                <w:rFonts w:hint="eastAsia" w:ascii="宋体" w:hAnsi="宋体" w:eastAsia="宋体" w:cs="宋体"/>
                <w:sz w:val="22"/>
                <w:szCs w:val="22"/>
              </w:rPr>
            </w:pPr>
            <w:r>
              <w:rPr>
                <w:rFonts w:hint="eastAsia" w:ascii="宋体" w:hAnsi="宋体" w:eastAsia="宋体" w:cs="宋体"/>
                <w:sz w:val="22"/>
                <w:szCs w:val="22"/>
              </w:rPr>
              <w:t>2001.02.28</w:t>
            </w:r>
          </w:p>
        </w:tc>
      </w:tr>
      <w:tr w14:paraId="36CC3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68"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FEA8B55">
            <w:pPr>
              <w:jc w:val="center"/>
              <w:rPr>
                <w:rFonts w:hint="eastAsia" w:ascii="宋体" w:hAnsi="宋体" w:eastAsia="宋体" w:cs="宋体"/>
                <w:sz w:val="22"/>
                <w:szCs w:val="22"/>
              </w:rPr>
            </w:pPr>
            <w:r>
              <w:rPr>
                <w:rFonts w:hint="eastAsia" w:ascii="宋体" w:hAnsi="宋体" w:eastAsia="宋体" w:cs="宋体"/>
                <w:sz w:val="22"/>
                <w:szCs w:val="22"/>
                <w:lang w:val="en-US" w:eastAsia="zh-CN"/>
              </w:rPr>
              <w:t>38</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E6CD65D">
            <w:pPr>
              <w:rPr>
                <w:rFonts w:hint="eastAsia" w:ascii="宋体" w:hAnsi="宋体" w:eastAsia="宋体" w:cs="宋体"/>
                <w:sz w:val="22"/>
                <w:szCs w:val="22"/>
              </w:rPr>
            </w:pPr>
            <w:r>
              <w:rPr>
                <w:rFonts w:hint="eastAsia" w:ascii="宋体" w:hAnsi="宋体" w:eastAsia="宋体" w:cs="宋体"/>
                <w:sz w:val="22"/>
                <w:szCs w:val="22"/>
                <w:lang w:val="en-US" w:eastAsia="zh-CN"/>
              </w:rPr>
              <w:t>中华人民共和国澳门特别行政区驻军法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128CA9D">
            <w:pPr>
              <w:jc w:val="center"/>
              <w:rPr>
                <w:rFonts w:hint="eastAsia" w:ascii="宋体" w:hAnsi="宋体" w:eastAsia="宋体" w:cs="宋体"/>
                <w:sz w:val="22"/>
                <w:szCs w:val="22"/>
              </w:rPr>
            </w:pPr>
            <w:r>
              <w:rPr>
                <w:rFonts w:hint="eastAsia" w:ascii="宋体" w:hAnsi="宋体" w:eastAsia="宋体" w:cs="宋体"/>
                <w:sz w:val="22"/>
                <w:szCs w:val="22"/>
              </w:rPr>
              <w:t>1999.06.28</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D64C0B5">
            <w:pPr>
              <w:jc w:val="center"/>
              <w:rPr>
                <w:rFonts w:hint="eastAsia" w:ascii="宋体" w:hAnsi="宋体" w:eastAsia="宋体" w:cs="宋体"/>
                <w:sz w:val="22"/>
                <w:szCs w:val="22"/>
              </w:rPr>
            </w:pPr>
            <w:r>
              <w:rPr>
                <w:rFonts w:hint="eastAsia" w:ascii="宋体" w:hAnsi="宋体" w:eastAsia="宋体" w:cs="宋体"/>
                <w:sz w:val="22"/>
                <w:szCs w:val="22"/>
              </w:rPr>
              <w:t>1999.12.20</w:t>
            </w:r>
          </w:p>
        </w:tc>
      </w:tr>
      <w:tr w14:paraId="78F90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68"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D8DD5BD">
            <w:pPr>
              <w:jc w:val="center"/>
              <w:rPr>
                <w:rFonts w:hint="eastAsia" w:ascii="宋体" w:hAnsi="宋体" w:eastAsia="宋体" w:cs="宋体"/>
                <w:sz w:val="22"/>
                <w:szCs w:val="22"/>
              </w:rPr>
            </w:pPr>
            <w:r>
              <w:rPr>
                <w:rFonts w:hint="eastAsia" w:ascii="宋体" w:hAnsi="宋体" w:eastAsia="宋体" w:cs="宋体"/>
                <w:sz w:val="22"/>
                <w:szCs w:val="22"/>
                <w:lang w:val="en-US" w:eastAsia="zh-CN"/>
              </w:rPr>
              <w:t>39</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764074B">
            <w:pPr>
              <w:rPr>
                <w:rFonts w:hint="eastAsia" w:ascii="宋体" w:hAnsi="宋体" w:eastAsia="宋体" w:cs="宋体"/>
                <w:sz w:val="22"/>
                <w:szCs w:val="22"/>
              </w:rPr>
            </w:pPr>
            <w:r>
              <w:rPr>
                <w:rFonts w:hint="eastAsia" w:ascii="宋体" w:hAnsi="宋体" w:eastAsia="宋体" w:cs="宋体"/>
                <w:sz w:val="22"/>
                <w:szCs w:val="22"/>
                <w:lang w:val="en-US" w:eastAsia="zh-CN"/>
              </w:rPr>
              <w:t>中华人民共和国专属经济区和大陆架法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81D3ED4">
            <w:pPr>
              <w:jc w:val="center"/>
              <w:rPr>
                <w:rFonts w:hint="eastAsia" w:ascii="宋体" w:hAnsi="宋体" w:eastAsia="宋体" w:cs="宋体"/>
                <w:sz w:val="22"/>
                <w:szCs w:val="22"/>
              </w:rPr>
            </w:pPr>
            <w:r>
              <w:rPr>
                <w:rFonts w:hint="eastAsia" w:ascii="宋体" w:hAnsi="宋体" w:eastAsia="宋体" w:cs="宋体"/>
                <w:sz w:val="22"/>
                <w:szCs w:val="22"/>
              </w:rPr>
              <w:t>1998.06.26</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9BC6B5F">
            <w:pPr>
              <w:jc w:val="center"/>
              <w:rPr>
                <w:rFonts w:hint="eastAsia" w:ascii="宋体" w:hAnsi="宋体" w:eastAsia="宋体" w:cs="宋体"/>
                <w:sz w:val="22"/>
                <w:szCs w:val="22"/>
              </w:rPr>
            </w:pPr>
            <w:r>
              <w:rPr>
                <w:rFonts w:hint="eastAsia" w:ascii="宋体" w:hAnsi="宋体" w:eastAsia="宋体" w:cs="宋体"/>
                <w:sz w:val="22"/>
                <w:szCs w:val="22"/>
              </w:rPr>
              <w:t>1998.06.26</w:t>
            </w:r>
          </w:p>
        </w:tc>
      </w:tr>
      <w:tr w14:paraId="07C25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68"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A093120">
            <w:pPr>
              <w:jc w:val="center"/>
              <w:rPr>
                <w:rFonts w:hint="eastAsia" w:ascii="宋体" w:hAnsi="宋体" w:eastAsia="宋体" w:cs="宋体"/>
                <w:sz w:val="22"/>
                <w:szCs w:val="22"/>
              </w:rPr>
            </w:pPr>
            <w:r>
              <w:rPr>
                <w:rFonts w:hint="eastAsia" w:ascii="宋体" w:hAnsi="宋体" w:eastAsia="宋体" w:cs="宋体"/>
                <w:sz w:val="22"/>
                <w:szCs w:val="22"/>
                <w:lang w:val="en-US" w:eastAsia="zh-CN"/>
              </w:rPr>
              <w:t>40</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F1230D3">
            <w:pPr>
              <w:rPr>
                <w:rFonts w:hint="eastAsia" w:ascii="宋体" w:hAnsi="宋体" w:eastAsia="宋体" w:cs="宋体"/>
                <w:sz w:val="22"/>
                <w:szCs w:val="22"/>
              </w:rPr>
            </w:pPr>
            <w:r>
              <w:rPr>
                <w:rFonts w:hint="eastAsia" w:ascii="宋体" w:hAnsi="宋体" w:eastAsia="宋体" w:cs="宋体"/>
                <w:sz w:val="22"/>
                <w:szCs w:val="22"/>
                <w:lang w:val="en-US" w:eastAsia="zh-CN"/>
              </w:rPr>
              <w:t>中华人民共和国香港特别行政区驻军法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543C36F">
            <w:pPr>
              <w:jc w:val="center"/>
              <w:rPr>
                <w:rFonts w:hint="eastAsia" w:ascii="宋体" w:hAnsi="宋体" w:eastAsia="宋体" w:cs="宋体"/>
                <w:sz w:val="22"/>
                <w:szCs w:val="22"/>
              </w:rPr>
            </w:pPr>
            <w:r>
              <w:rPr>
                <w:rFonts w:hint="eastAsia" w:ascii="宋体" w:hAnsi="宋体" w:eastAsia="宋体" w:cs="宋体"/>
                <w:sz w:val="22"/>
                <w:szCs w:val="22"/>
              </w:rPr>
              <w:t>1996.12.30</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0A1D858">
            <w:pPr>
              <w:jc w:val="center"/>
              <w:rPr>
                <w:rFonts w:hint="eastAsia" w:ascii="宋体" w:hAnsi="宋体" w:eastAsia="宋体" w:cs="宋体"/>
                <w:sz w:val="22"/>
                <w:szCs w:val="22"/>
              </w:rPr>
            </w:pPr>
            <w:r>
              <w:rPr>
                <w:rFonts w:hint="eastAsia" w:ascii="宋体" w:hAnsi="宋体" w:eastAsia="宋体" w:cs="宋体"/>
                <w:sz w:val="22"/>
                <w:szCs w:val="22"/>
              </w:rPr>
              <w:t>1997.07.01</w:t>
            </w:r>
          </w:p>
        </w:tc>
      </w:tr>
      <w:tr w14:paraId="5A5B2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9"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F4A72BF">
            <w:pPr>
              <w:jc w:val="center"/>
              <w:rPr>
                <w:rFonts w:hint="eastAsia" w:ascii="宋体" w:hAnsi="宋体" w:eastAsia="宋体" w:cs="宋体"/>
                <w:sz w:val="22"/>
                <w:szCs w:val="22"/>
              </w:rPr>
            </w:pPr>
            <w:r>
              <w:rPr>
                <w:rFonts w:hint="eastAsia" w:ascii="宋体" w:hAnsi="宋体" w:eastAsia="宋体" w:cs="宋体"/>
                <w:sz w:val="22"/>
                <w:szCs w:val="22"/>
                <w:lang w:val="en-US" w:eastAsia="zh-CN"/>
              </w:rPr>
              <w:t>41</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8982F23">
            <w:pPr>
              <w:rPr>
                <w:rFonts w:hint="eastAsia" w:ascii="宋体" w:hAnsi="宋体" w:eastAsia="宋体" w:cs="宋体"/>
                <w:sz w:val="22"/>
                <w:szCs w:val="22"/>
              </w:rPr>
            </w:pPr>
            <w:r>
              <w:rPr>
                <w:rFonts w:hint="eastAsia" w:ascii="宋体" w:hAnsi="宋体" w:eastAsia="宋体" w:cs="宋体"/>
                <w:sz w:val="22"/>
                <w:szCs w:val="22"/>
                <w:lang w:val="en-US" w:eastAsia="zh-CN"/>
              </w:rPr>
              <w:t>中华人民共和国戒严法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3CE1AF3">
            <w:pPr>
              <w:jc w:val="center"/>
              <w:rPr>
                <w:rFonts w:hint="eastAsia" w:ascii="宋体" w:hAnsi="宋体" w:eastAsia="宋体" w:cs="宋体"/>
                <w:sz w:val="22"/>
                <w:szCs w:val="22"/>
              </w:rPr>
            </w:pPr>
            <w:r>
              <w:rPr>
                <w:rFonts w:hint="eastAsia" w:ascii="宋体" w:hAnsi="宋体" w:eastAsia="宋体" w:cs="宋体"/>
                <w:sz w:val="22"/>
                <w:szCs w:val="22"/>
              </w:rPr>
              <w:t>1996.03.01</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DCAD8E8">
            <w:pPr>
              <w:jc w:val="center"/>
              <w:rPr>
                <w:rFonts w:hint="eastAsia" w:ascii="宋体" w:hAnsi="宋体" w:eastAsia="宋体" w:cs="宋体"/>
                <w:sz w:val="22"/>
                <w:szCs w:val="22"/>
              </w:rPr>
            </w:pPr>
            <w:r>
              <w:rPr>
                <w:rFonts w:hint="eastAsia" w:ascii="宋体" w:hAnsi="宋体" w:eastAsia="宋体" w:cs="宋体"/>
                <w:sz w:val="22"/>
                <w:szCs w:val="22"/>
              </w:rPr>
              <w:t>1996.03.01</w:t>
            </w:r>
          </w:p>
        </w:tc>
      </w:tr>
      <w:tr w14:paraId="7D815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68"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B09248D">
            <w:pPr>
              <w:jc w:val="center"/>
              <w:rPr>
                <w:rFonts w:hint="eastAsia" w:ascii="宋体" w:hAnsi="宋体" w:eastAsia="宋体" w:cs="宋体"/>
                <w:sz w:val="22"/>
                <w:szCs w:val="22"/>
              </w:rPr>
            </w:pPr>
            <w:r>
              <w:rPr>
                <w:rFonts w:hint="eastAsia" w:ascii="宋体" w:hAnsi="宋体" w:eastAsia="宋体" w:cs="宋体"/>
                <w:sz w:val="22"/>
                <w:szCs w:val="22"/>
                <w:lang w:val="en-US" w:eastAsia="zh-CN"/>
              </w:rPr>
              <w:t>42</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CCB5D79">
            <w:pPr>
              <w:rPr>
                <w:rFonts w:hint="eastAsia" w:ascii="宋体" w:hAnsi="宋体" w:eastAsia="宋体" w:cs="宋体"/>
                <w:sz w:val="22"/>
                <w:szCs w:val="22"/>
              </w:rPr>
            </w:pPr>
            <w:r>
              <w:rPr>
                <w:rFonts w:hint="eastAsia" w:ascii="宋体" w:hAnsi="宋体" w:eastAsia="宋体" w:cs="宋体"/>
                <w:sz w:val="22"/>
                <w:szCs w:val="22"/>
                <w:lang w:val="en-US" w:eastAsia="zh-CN"/>
              </w:rPr>
              <w:t>中华人民共和国澳门特别行政区基本法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15D369A">
            <w:pPr>
              <w:jc w:val="center"/>
              <w:rPr>
                <w:rFonts w:hint="eastAsia" w:ascii="宋体" w:hAnsi="宋体" w:eastAsia="宋体" w:cs="宋体"/>
                <w:sz w:val="22"/>
                <w:szCs w:val="22"/>
              </w:rPr>
            </w:pPr>
            <w:r>
              <w:rPr>
                <w:rFonts w:hint="eastAsia" w:ascii="宋体" w:hAnsi="宋体" w:eastAsia="宋体" w:cs="宋体"/>
                <w:sz w:val="22"/>
                <w:szCs w:val="22"/>
              </w:rPr>
              <w:t>1993.03.31</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1736196">
            <w:pPr>
              <w:jc w:val="center"/>
              <w:rPr>
                <w:rFonts w:hint="eastAsia" w:ascii="宋体" w:hAnsi="宋体" w:eastAsia="宋体" w:cs="宋体"/>
                <w:sz w:val="22"/>
                <w:szCs w:val="22"/>
              </w:rPr>
            </w:pPr>
            <w:r>
              <w:rPr>
                <w:rFonts w:hint="eastAsia" w:ascii="宋体" w:hAnsi="宋体" w:eastAsia="宋体" w:cs="宋体"/>
                <w:sz w:val="22"/>
                <w:szCs w:val="22"/>
              </w:rPr>
              <w:t>1999.12.20</w:t>
            </w:r>
          </w:p>
        </w:tc>
      </w:tr>
      <w:tr w14:paraId="7C06D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3"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7059D1C">
            <w:pPr>
              <w:jc w:val="center"/>
              <w:rPr>
                <w:rFonts w:hint="eastAsia" w:ascii="宋体" w:hAnsi="宋体" w:eastAsia="宋体" w:cs="宋体"/>
                <w:sz w:val="22"/>
                <w:szCs w:val="22"/>
              </w:rPr>
            </w:pPr>
            <w:r>
              <w:rPr>
                <w:rFonts w:hint="eastAsia" w:ascii="宋体" w:hAnsi="宋体" w:eastAsia="宋体" w:cs="宋体"/>
                <w:sz w:val="22"/>
                <w:szCs w:val="22"/>
                <w:lang w:val="en-US" w:eastAsia="zh-CN"/>
              </w:rPr>
              <w:t>43</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47C6CB4">
            <w:pPr>
              <w:rPr>
                <w:rFonts w:hint="eastAsia" w:ascii="宋体" w:hAnsi="宋体" w:eastAsia="宋体" w:cs="宋体"/>
                <w:sz w:val="22"/>
                <w:szCs w:val="22"/>
              </w:rPr>
            </w:pPr>
            <w:r>
              <w:rPr>
                <w:rFonts w:hint="eastAsia" w:ascii="宋体" w:hAnsi="宋体" w:eastAsia="宋体" w:cs="宋体"/>
                <w:sz w:val="22"/>
                <w:szCs w:val="22"/>
                <w:lang w:val="en-US" w:eastAsia="zh-CN"/>
              </w:rPr>
              <w:t>中华人民共和国领海及毗连区法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3F239A1">
            <w:pPr>
              <w:jc w:val="center"/>
              <w:rPr>
                <w:rFonts w:hint="eastAsia" w:ascii="宋体" w:hAnsi="宋体" w:eastAsia="宋体" w:cs="宋体"/>
                <w:sz w:val="22"/>
                <w:szCs w:val="22"/>
              </w:rPr>
            </w:pPr>
            <w:r>
              <w:rPr>
                <w:rFonts w:hint="eastAsia" w:ascii="宋体" w:hAnsi="宋体" w:eastAsia="宋体" w:cs="宋体"/>
                <w:sz w:val="22"/>
                <w:szCs w:val="22"/>
              </w:rPr>
              <w:t>1992.02.25</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208D36A">
            <w:pPr>
              <w:jc w:val="center"/>
              <w:rPr>
                <w:rFonts w:hint="eastAsia" w:ascii="宋体" w:hAnsi="宋体" w:eastAsia="宋体" w:cs="宋体"/>
                <w:sz w:val="22"/>
                <w:szCs w:val="22"/>
              </w:rPr>
            </w:pPr>
            <w:r>
              <w:rPr>
                <w:rFonts w:hint="eastAsia" w:ascii="宋体" w:hAnsi="宋体" w:eastAsia="宋体" w:cs="宋体"/>
                <w:sz w:val="22"/>
                <w:szCs w:val="22"/>
              </w:rPr>
              <w:t>1992.02.25</w:t>
            </w:r>
          </w:p>
        </w:tc>
      </w:tr>
      <w:tr w14:paraId="17B82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3"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5B52B52">
            <w:pPr>
              <w:jc w:val="center"/>
              <w:rPr>
                <w:rFonts w:hint="eastAsia" w:ascii="宋体" w:hAnsi="宋体" w:eastAsia="宋体" w:cs="宋体"/>
                <w:sz w:val="22"/>
                <w:szCs w:val="22"/>
              </w:rPr>
            </w:pPr>
            <w:r>
              <w:rPr>
                <w:rFonts w:hint="eastAsia" w:ascii="宋体" w:hAnsi="宋体" w:eastAsia="宋体" w:cs="宋体"/>
                <w:sz w:val="22"/>
                <w:szCs w:val="22"/>
                <w:lang w:val="en-US" w:eastAsia="zh-CN"/>
              </w:rPr>
              <w:t>44</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51AD4A0">
            <w:pPr>
              <w:rPr>
                <w:rFonts w:hint="eastAsia" w:ascii="宋体" w:hAnsi="宋体" w:eastAsia="宋体" w:cs="宋体"/>
                <w:sz w:val="22"/>
                <w:szCs w:val="22"/>
              </w:rPr>
            </w:pPr>
            <w:r>
              <w:rPr>
                <w:rFonts w:hint="eastAsia" w:ascii="宋体" w:hAnsi="宋体" w:eastAsia="宋体" w:cs="宋体"/>
                <w:sz w:val="22"/>
                <w:szCs w:val="22"/>
                <w:lang w:val="en-US" w:eastAsia="zh-CN"/>
              </w:rPr>
              <w:t>中华人民共和国缔结条约程序法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24B5DA1">
            <w:pPr>
              <w:jc w:val="center"/>
              <w:rPr>
                <w:rFonts w:hint="eastAsia" w:ascii="宋体" w:hAnsi="宋体" w:eastAsia="宋体" w:cs="宋体"/>
                <w:sz w:val="22"/>
                <w:szCs w:val="22"/>
              </w:rPr>
            </w:pPr>
            <w:r>
              <w:rPr>
                <w:rFonts w:hint="eastAsia" w:ascii="宋体" w:hAnsi="宋体" w:eastAsia="宋体" w:cs="宋体"/>
                <w:sz w:val="22"/>
                <w:szCs w:val="22"/>
              </w:rPr>
              <w:t>1990.12.28</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80C891E">
            <w:pPr>
              <w:jc w:val="center"/>
              <w:rPr>
                <w:rFonts w:hint="eastAsia" w:ascii="宋体" w:hAnsi="宋体" w:eastAsia="宋体" w:cs="宋体"/>
                <w:sz w:val="22"/>
                <w:szCs w:val="22"/>
              </w:rPr>
            </w:pPr>
            <w:r>
              <w:rPr>
                <w:rFonts w:hint="eastAsia" w:ascii="宋体" w:hAnsi="宋体" w:eastAsia="宋体" w:cs="宋体"/>
                <w:sz w:val="22"/>
                <w:szCs w:val="22"/>
              </w:rPr>
              <w:t>1990.12.28</w:t>
            </w:r>
          </w:p>
        </w:tc>
      </w:tr>
      <w:tr w14:paraId="58644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3"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599E3BF">
            <w:pPr>
              <w:jc w:val="center"/>
              <w:rPr>
                <w:rFonts w:hint="eastAsia" w:ascii="宋体" w:hAnsi="宋体" w:eastAsia="宋体" w:cs="宋体"/>
                <w:sz w:val="22"/>
                <w:szCs w:val="22"/>
              </w:rPr>
            </w:pPr>
            <w:r>
              <w:rPr>
                <w:rFonts w:hint="eastAsia" w:ascii="宋体" w:hAnsi="宋体" w:eastAsia="宋体" w:cs="宋体"/>
                <w:sz w:val="22"/>
                <w:szCs w:val="22"/>
                <w:lang w:val="en-US" w:eastAsia="zh-CN"/>
              </w:rPr>
              <w:t>45</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104E99F">
            <w:pPr>
              <w:rPr>
                <w:rFonts w:hint="eastAsia" w:ascii="宋体" w:hAnsi="宋体" w:eastAsia="宋体" w:cs="宋体"/>
                <w:sz w:val="22"/>
                <w:szCs w:val="22"/>
              </w:rPr>
            </w:pPr>
            <w:r>
              <w:rPr>
                <w:rFonts w:hint="eastAsia" w:ascii="宋体" w:hAnsi="宋体" w:eastAsia="宋体" w:cs="宋体"/>
                <w:sz w:val="22"/>
                <w:szCs w:val="22"/>
                <w:lang w:val="en-US" w:eastAsia="zh-CN"/>
              </w:rPr>
              <w:t>中华人民共和国领事特权与豁免条例</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C4A18DF">
            <w:pPr>
              <w:jc w:val="center"/>
              <w:rPr>
                <w:rFonts w:hint="eastAsia" w:ascii="宋体" w:hAnsi="宋体" w:eastAsia="宋体" w:cs="宋体"/>
                <w:sz w:val="22"/>
                <w:szCs w:val="22"/>
              </w:rPr>
            </w:pPr>
            <w:r>
              <w:rPr>
                <w:rFonts w:hint="eastAsia" w:ascii="宋体" w:hAnsi="宋体" w:eastAsia="宋体" w:cs="宋体"/>
                <w:sz w:val="22"/>
                <w:szCs w:val="22"/>
              </w:rPr>
              <w:t>1990.10.30</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E3C8B74">
            <w:pPr>
              <w:jc w:val="center"/>
              <w:rPr>
                <w:rFonts w:hint="eastAsia" w:ascii="宋体" w:hAnsi="宋体" w:eastAsia="宋体" w:cs="宋体"/>
                <w:sz w:val="22"/>
                <w:szCs w:val="22"/>
              </w:rPr>
            </w:pPr>
            <w:r>
              <w:rPr>
                <w:rFonts w:hint="eastAsia" w:ascii="宋体" w:hAnsi="宋体" w:eastAsia="宋体" w:cs="宋体"/>
                <w:sz w:val="22"/>
                <w:szCs w:val="22"/>
              </w:rPr>
              <w:t>1990.10.30</w:t>
            </w:r>
          </w:p>
        </w:tc>
      </w:tr>
      <w:tr w14:paraId="1B33C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68"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67D957D">
            <w:pPr>
              <w:jc w:val="center"/>
              <w:rPr>
                <w:rFonts w:hint="eastAsia" w:ascii="宋体" w:hAnsi="宋体" w:eastAsia="宋体" w:cs="宋体"/>
                <w:sz w:val="22"/>
                <w:szCs w:val="22"/>
              </w:rPr>
            </w:pPr>
            <w:r>
              <w:rPr>
                <w:rFonts w:hint="eastAsia" w:ascii="宋体" w:hAnsi="宋体" w:eastAsia="宋体" w:cs="宋体"/>
                <w:sz w:val="22"/>
                <w:szCs w:val="22"/>
                <w:lang w:val="en-US" w:eastAsia="zh-CN"/>
              </w:rPr>
              <w:t>46</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3D02E2C">
            <w:pPr>
              <w:rPr>
                <w:rFonts w:hint="eastAsia" w:ascii="宋体" w:hAnsi="宋体" w:eastAsia="宋体" w:cs="宋体"/>
                <w:sz w:val="22"/>
                <w:szCs w:val="22"/>
              </w:rPr>
            </w:pPr>
            <w:r>
              <w:rPr>
                <w:rFonts w:hint="eastAsia" w:ascii="宋体" w:hAnsi="宋体" w:eastAsia="宋体" w:cs="宋体"/>
                <w:sz w:val="22"/>
                <w:szCs w:val="22"/>
                <w:lang w:val="en-US" w:eastAsia="zh-CN"/>
              </w:rPr>
              <w:t>中华人民共和国香港特别行政区基本法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2B48E96">
            <w:pPr>
              <w:jc w:val="center"/>
              <w:rPr>
                <w:rFonts w:hint="eastAsia" w:ascii="宋体" w:hAnsi="宋体" w:eastAsia="宋体" w:cs="宋体"/>
                <w:sz w:val="22"/>
                <w:szCs w:val="22"/>
              </w:rPr>
            </w:pPr>
            <w:r>
              <w:rPr>
                <w:rFonts w:hint="eastAsia" w:ascii="宋体" w:hAnsi="宋体" w:eastAsia="宋体" w:cs="宋体"/>
                <w:sz w:val="22"/>
                <w:szCs w:val="22"/>
              </w:rPr>
              <w:t>1990.04.04</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54CE7B5">
            <w:pPr>
              <w:jc w:val="center"/>
              <w:rPr>
                <w:rFonts w:hint="eastAsia" w:ascii="宋体" w:hAnsi="宋体" w:eastAsia="宋体" w:cs="宋体"/>
                <w:sz w:val="22"/>
                <w:szCs w:val="22"/>
              </w:rPr>
            </w:pPr>
            <w:r>
              <w:rPr>
                <w:rFonts w:hint="eastAsia" w:ascii="宋体" w:hAnsi="宋体" w:eastAsia="宋体" w:cs="宋体"/>
                <w:sz w:val="22"/>
                <w:szCs w:val="22"/>
              </w:rPr>
              <w:t>1997.07.01</w:t>
            </w:r>
          </w:p>
        </w:tc>
      </w:tr>
      <w:tr w14:paraId="06E10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148"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A654014">
            <w:pPr>
              <w:jc w:val="center"/>
              <w:rPr>
                <w:rFonts w:hint="eastAsia" w:ascii="宋体" w:hAnsi="宋体" w:eastAsia="宋体" w:cs="宋体"/>
                <w:sz w:val="22"/>
                <w:szCs w:val="22"/>
              </w:rPr>
            </w:pPr>
            <w:r>
              <w:rPr>
                <w:rFonts w:hint="eastAsia" w:ascii="宋体" w:hAnsi="宋体" w:eastAsia="宋体" w:cs="宋体"/>
                <w:sz w:val="22"/>
                <w:szCs w:val="22"/>
                <w:lang w:val="en-US" w:eastAsia="zh-CN"/>
              </w:rPr>
              <w:t>47</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D037F23">
            <w:pPr>
              <w:rPr>
                <w:rFonts w:hint="eastAsia" w:ascii="宋体" w:hAnsi="宋体" w:eastAsia="宋体" w:cs="宋体"/>
                <w:sz w:val="22"/>
                <w:szCs w:val="22"/>
              </w:rPr>
            </w:pPr>
            <w:r>
              <w:rPr>
                <w:rFonts w:hint="eastAsia" w:ascii="宋体" w:hAnsi="宋体" w:eastAsia="宋体" w:cs="宋体"/>
                <w:sz w:val="22"/>
                <w:szCs w:val="22"/>
                <w:lang w:val="en-US" w:eastAsia="zh-CN"/>
              </w:rPr>
              <w:t>全国人民代表大会常务委员会关于批准中央军事委员会《关于授予军队离休干部中国人民解放军功勋荣誉章的规定》的决定</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4F9B639">
            <w:pPr>
              <w:jc w:val="center"/>
              <w:rPr>
                <w:rFonts w:hint="eastAsia" w:ascii="宋体" w:hAnsi="宋体" w:eastAsia="宋体" w:cs="宋体"/>
                <w:sz w:val="22"/>
                <w:szCs w:val="22"/>
              </w:rPr>
            </w:pPr>
            <w:r>
              <w:rPr>
                <w:rFonts w:hint="eastAsia" w:ascii="宋体" w:hAnsi="宋体" w:eastAsia="宋体" w:cs="宋体"/>
                <w:sz w:val="22"/>
                <w:szCs w:val="22"/>
              </w:rPr>
              <w:t>1988.07.01</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201F206">
            <w:pPr>
              <w:jc w:val="center"/>
              <w:rPr>
                <w:rFonts w:hint="eastAsia" w:ascii="宋体" w:hAnsi="宋体" w:eastAsia="宋体" w:cs="宋体"/>
                <w:sz w:val="22"/>
                <w:szCs w:val="22"/>
              </w:rPr>
            </w:pPr>
            <w:r>
              <w:rPr>
                <w:rFonts w:hint="eastAsia" w:ascii="宋体" w:hAnsi="宋体" w:eastAsia="宋体" w:cs="宋体"/>
                <w:sz w:val="22"/>
                <w:szCs w:val="22"/>
              </w:rPr>
              <w:t>1988.07.01</w:t>
            </w:r>
          </w:p>
        </w:tc>
      </w:tr>
      <w:tr w14:paraId="18634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3"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35DF4DD">
            <w:pPr>
              <w:jc w:val="center"/>
              <w:rPr>
                <w:rFonts w:hint="eastAsia" w:ascii="宋体" w:hAnsi="宋体" w:eastAsia="宋体" w:cs="宋体"/>
                <w:sz w:val="22"/>
                <w:szCs w:val="22"/>
              </w:rPr>
            </w:pPr>
            <w:r>
              <w:rPr>
                <w:rFonts w:hint="eastAsia" w:ascii="宋体" w:hAnsi="宋体" w:eastAsia="宋体" w:cs="宋体"/>
                <w:sz w:val="22"/>
                <w:szCs w:val="22"/>
                <w:lang w:val="en-US" w:eastAsia="zh-CN"/>
              </w:rPr>
              <w:t>48</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45DAB79">
            <w:pPr>
              <w:rPr>
                <w:rFonts w:hint="eastAsia" w:ascii="宋体" w:hAnsi="宋体" w:eastAsia="宋体" w:cs="宋体"/>
                <w:sz w:val="22"/>
                <w:szCs w:val="22"/>
              </w:rPr>
            </w:pPr>
            <w:r>
              <w:rPr>
                <w:rFonts w:hint="eastAsia" w:ascii="宋体" w:hAnsi="宋体" w:eastAsia="宋体" w:cs="宋体"/>
                <w:sz w:val="22"/>
                <w:szCs w:val="22"/>
                <w:lang w:val="en-US" w:eastAsia="zh-CN"/>
              </w:rPr>
              <w:t>中华人民共和国外交特权与豁免条例</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6854DF4">
            <w:pPr>
              <w:jc w:val="center"/>
              <w:rPr>
                <w:rFonts w:hint="eastAsia" w:ascii="宋体" w:hAnsi="宋体" w:eastAsia="宋体" w:cs="宋体"/>
                <w:sz w:val="22"/>
                <w:szCs w:val="22"/>
              </w:rPr>
            </w:pPr>
            <w:r>
              <w:rPr>
                <w:rFonts w:hint="eastAsia" w:ascii="宋体" w:hAnsi="宋体" w:eastAsia="宋体" w:cs="宋体"/>
                <w:sz w:val="22"/>
                <w:szCs w:val="22"/>
              </w:rPr>
              <w:t>1986.09.05</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1177D8D">
            <w:pPr>
              <w:jc w:val="center"/>
              <w:rPr>
                <w:rFonts w:hint="eastAsia" w:ascii="宋体" w:hAnsi="宋体" w:eastAsia="宋体" w:cs="宋体"/>
                <w:sz w:val="22"/>
                <w:szCs w:val="22"/>
              </w:rPr>
            </w:pPr>
            <w:r>
              <w:rPr>
                <w:rFonts w:hint="eastAsia" w:ascii="宋体" w:hAnsi="宋体" w:eastAsia="宋体" w:cs="宋体"/>
                <w:sz w:val="22"/>
                <w:szCs w:val="22"/>
              </w:rPr>
              <w:t>1986.09.05</w:t>
            </w:r>
          </w:p>
        </w:tc>
      </w:tr>
      <w:tr w14:paraId="669E0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25"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2F4B277">
            <w:pPr>
              <w:jc w:val="center"/>
              <w:rPr>
                <w:rFonts w:hint="eastAsia" w:ascii="宋体" w:hAnsi="宋体" w:eastAsia="宋体" w:cs="宋体"/>
                <w:sz w:val="22"/>
                <w:szCs w:val="22"/>
              </w:rPr>
            </w:pPr>
            <w:r>
              <w:rPr>
                <w:rFonts w:hint="eastAsia" w:ascii="宋体" w:hAnsi="宋体" w:eastAsia="宋体" w:cs="宋体"/>
                <w:sz w:val="22"/>
                <w:szCs w:val="22"/>
                <w:lang w:val="en-US" w:eastAsia="zh-CN"/>
              </w:rPr>
              <w:t>49</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9FD8D7A">
            <w:pPr>
              <w:rPr>
                <w:rFonts w:hint="eastAsia" w:ascii="宋体" w:hAnsi="宋体" w:eastAsia="宋体" w:cs="宋体"/>
                <w:sz w:val="22"/>
                <w:szCs w:val="22"/>
              </w:rPr>
            </w:pPr>
            <w:r>
              <w:rPr>
                <w:rFonts w:hint="eastAsia" w:ascii="宋体" w:hAnsi="宋体" w:eastAsia="宋体" w:cs="宋体"/>
                <w:sz w:val="22"/>
                <w:szCs w:val="22"/>
                <w:lang w:val="en-US" w:eastAsia="zh-CN"/>
              </w:rPr>
              <w:t>全国人民代表大会常务委员会关于在沿海港口城市设立海事法院的决定</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9011485">
            <w:pPr>
              <w:jc w:val="center"/>
              <w:rPr>
                <w:rFonts w:hint="eastAsia" w:ascii="宋体" w:hAnsi="宋体" w:eastAsia="宋体" w:cs="宋体"/>
                <w:sz w:val="22"/>
                <w:szCs w:val="22"/>
              </w:rPr>
            </w:pPr>
            <w:r>
              <w:rPr>
                <w:rFonts w:hint="eastAsia" w:ascii="宋体" w:hAnsi="宋体" w:eastAsia="宋体" w:cs="宋体"/>
                <w:sz w:val="22"/>
                <w:szCs w:val="22"/>
              </w:rPr>
              <w:t>1984.11.14</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F513BA4">
            <w:pPr>
              <w:jc w:val="center"/>
              <w:rPr>
                <w:rFonts w:hint="eastAsia" w:ascii="宋体" w:hAnsi="宋体" w:eastAsia="宋体" w:cs="宋体"/>
                <w:sz w:val="22"/>
                <w:szCs w:val="22"/>
              </w:rPr>
            </w:pPr>
            <w:r>
              <w:rPr>
                <w:rFonts w:hint="eastAsia" w:ascii="宋体" w:hAnsi="宋体" w:eastAsia="宋体" w:cs="宋体"/>
                <w:sz w:val="22"/>
                <w:szCs w:val="22"/>
              </w:rPr>
              <w:t>1984.11.14</w:t>
            </w:r>
          </w:p>
        </w:tc>
      </w:tr>
      <w:tr w14:paraId="05F6E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81"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ED8492E">
            <w:pPr>
              <w:jc w:val="center"/>
              <w:rPr>
                <w:rFonts w:hint="eastAsia" w:ascii="宋体" w:hAnsi="宋体" w:eastAsia="宋体" w:cs="宋体"/>
                <w:sz w:val="22"/>
                <w:szCs w:val="22"/>
              </w:rPr>
            </w:pPr>
            <w:r>
              <w:rPr>
                <w:rFonts w:hint="eastAsia" w:ascii="宋体" w:hAnsi="宋体" w:eastAsia="宋体" w:cs="宋体"/>
                <w:sz w:val="22"/>
                <w:szCs w:val="22"/>
                <w:lang w:val="en-US" w:eastAsia="zh-CN"/>
              </w:rPr>
              <w:t>50</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A3890F0">
            <w:pPr>
              <w:rPr>
                <w:rFonts w:hint="eastAsia" w:ascii="宋体" w:hAnsi="宋体" w:eastAsia="宋体" w:cs="宋体"/>
                <w:sz w:val="22"/>
                <w:szCs w:val="22"/>
              </w:rPr>
            </w:pPr>
            <w:r>
              <w:rPr>
                <w:rFonts w:hint="eastAsia" w:ascii="宋体" w:hAnsi="宋体" w:eastAsia="宋体" w:cs="宋体"/>
                <w:sz w:val="22"/>
                <w:szCs w:val="22"/>
                <w:lang w:val="en-US" w:eastAsia="zh-CN"/>
              </w:rPr>
              <w:t>全国人民代表大会常务委员会关于县级以下人民代表大会代表直接选举的若干规定</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B6403F7">
            <w:pPr>
              <w:jc w:val="center"/>
              <w:rPr>
                <w:rFonts w:hint="eastAsia" w:ascii="宋体" w:hAnsi="宋体" w:eastAsia="宋体" w:cs="宋体"/>
                <w:sz w:val="22"/>
                <w:szCs w:val="22"/>
              </w:rPr>
            </w:pPr>
            <w:r>
              <w:rPr>
                <w:rFonts w:hint="eastAsia" w:ascii="宋体" w:hAnsi="宋体" w:eastAsia="宋体" w:cs="宋体"/>
                <w:sz w:val="22"/>
                <w:szCs w:val="22"/>
              </w:rPr>
              <w:t>1983.03.05</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763C056">
            <w:pPr>
              <w:jc w:val="center"/>
              <w:rPr>
                <w:rFonts w:hint="eastAsia" w:ascii="宋体" w:hAnsi="宋体" w:eastAsia="宋体" w:cs="宋体"/>
                <w:sz w:val="22"/>
                <w:szCs w:val="22"/>
              </w:rPr>
            </w:pPr>
            <w:r>
              <w:rPr>
                <w:rFonts w:hint="eastAsia" w:ascii="宋体" w:hAnsi="宋体" w:eastAsia="宋体" w:cs="宋体"/>
                <w:sz w:val="22"/>
                <w:szCs w:val="22"/>
              </w:rPr>
              <w:t>1983.03.05</w:t>
            </w:r>
          </w:p>
        </w:tc>
      </w:tr>
      <w:tr w14:paraId="2AAF5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68"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DDB6BB2">
            <w:pPr>
              <w:jc w:val="center"/>
              <w:rPr>
                <w:rFonts w:hint="eastAsia" w:ascii="宋体" w:hAnsi="宋体" w:eastAsia="宋体" w:cs="宋体"/>
                <w:sz w:val="22"/>
                <w:szCs w:val="22"/>
              </w:rPr>
            </w:pPr>
            <w:r>
              <w:rPr>
                <w:rFonts w:hint="eastAsia" w:ascii="宋体" w:hAnsi="宋体" w:eastAsia="宋体" w:cs="宋体"/>
                <w:sz w:val="22"/>
                <w:szCs w:val="22"/>
                <w:lang w:val="en-US" w:eastAsia="zh-CN"/>
              </w:rPr>
              <w:t>51</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1708919">
            <w:pPr>
              <w:rPr>
                <w:rFonts w:hint="eastAsia" w:ascii="宋体" w:hAnsi="宋体" w:eastAsia="宋体" w:cs="宋体"/>
                <w:sz w:val="22"/>
                <w:szCs w:val="22"/>
              </w:rPr>
            </w:pPr>
            <w:r>
              <w:rPr>
                <w:rFonts w:hint="eastAsia" w:ascii="宋体" w:hAnsi="宋体" w:eastAsia="宋体" w:cs="宋体"/>
                <w:sz w:val="22"/>
                <w:szCs w:val="22"/>
                <w:lang w:val="en-US" w:eastAsia="zh-CN"/>
              </w:rPr>
              <w:t>中华人民共和国国务院组织法（1982）</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BC17924">
            <w:pPr>
              <w:jc w:val="center"/>
              <w:rPr>
                <w:rFonts w:hint="eastAsia" w:ascii="宋体" w:hAnsi="宋体" w:eastAsia="宋体" w:cs="宋体"/>
                <w:sz w:val="22"/>
                <w:szCs w:val="22"/>
              </w:rPr>
            </w:pPr>
            <w:r>
              <w:rPr>
                <w:rFonts w:hint="eastAsia" w:ascii="宋体" w:hAnsi="宋体" w:eastAsia="宋体" w:cs="宋体"/>
                <w:sz w:val="22"/>
                <w:szCs w:val="22"/>
              </w:rPr>
              <w:t>1982.12.10</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29DDD7B">
            <w:pPr>
              <w:jc w:val="center"/>
              <w:rPr>
                <w:rFonts w:hint="eastAsia" w:ascii="宋体" w:hAnsi="宋体" w:eastAsia="宋体" w:cs="宋体"/>
                <w:sz w:val="22"/>
                <w:szCs w:val="22"/>
              </w:rPr>
            </w:pPr>
            <w:r>
              <w:rPr>
                <w:rFonts w:hint="eastAsia" w:ascii="宋体" w:hAnsi="宋体" w:eastAsia="宋体" w:cs="宋体"/>
                <w:sz w:val="22"/>
                <w:szCs w:val="22"/>
              </w:rPr>
              <w:t>1982.12.10</w:t>
            </w:r>
          </w:p>
        </w:tc>
      </w:tr>
      <w:tr w14:paraId="04CFC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9" w:hRule="atLeast"/>
        </w:trPr>
        <w:tc>
          <w:tcPr>
            <w:tcW w:w="71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7EEC02F">
            <w:pPr>
              <w:jc w:val="center"/>
              <w:rPr>
                <w:rFonts w:hint="eastAsia" w:ascii="宋体" w:hAnsi="宋体" w:eastAsia="宋体" w:cs="宋体"/>
                <w:sz w:val="22"/>
                <w:szCs w:val="22"/>
              </w:rPr>
            </w:pPr>
            <w:r>
              <w:rPr>
                <w:rFonts w:hint="eastAsia" w:ascii="宋体" w:hAnsi="宋体" w:eastAsia="宋体" w:cs="宋体"/>
                <w:sz w:val="22"/>
                <w:szCs w:val="22"/>
                <w:lang w:val="en-US" w:eastAsia="zh-CN"/>
              </w:rPr>
              <w:t>52</w:t>
            </w:r>
          </w:p>
        </w:tc>
        <w:tc>
          <w:tcPr>
            <w:tcW w:w="368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9C99617">
            <w:pPr>
              <w:rPr>
                <w:rFonts w:hint="eastAsia" w:ascii="宋体" w:hAnsi="宋体" w:eastAsia="宋体" w:cs="宋体"/>
                <w:sz w:val="22"/>
                <w:szCs w:val="22"/>
              </w:rPr>
            </w:pPr>
            <w:r>
              <w:rPr>
                <w:rFonts w:hint="eastAsia" w:ascii="宋体" w:hAnsi="宋体" w:eastAsia="宋体" w:cs="宋体"/>
                <w:sz w:val="22"/>
                <w:szCs w:val="22"/>
                <w:lang w:val="en-US" w:eastAsia="zh-CN"/>
              </w:rPr>
              <w:t>中华人民共和国国籍法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40E0D4C">
            <w:pPr>
              <w:jc w:val="center"/>
              <w:rPr>
                <w:rFonts w:hint="eastAsia" w:ascii="宋体" w:hAnsi="宋体" w:eastAsia="宋体" w:cs="宋体"/>
                <w:sz w:val="22"/>
                <w:szCs w:val="22"/>
              </w:rPr>
            </w:pPr>
            <w:r>
              <w:rPr>
                <w:rFonts w:hint="eastAsia" w:ascii="宋体" w:hAnsi="宋体" w:eastAsia="宋体" w:cs="宋体"/>
                <w:sz w:val="22"/>
                <w:szCs w:val="22"/>
              </w:rPr>
              <w:t>1980.09.10</w:t>
            </w:r>
          </w:p>
        </w:tc>
        <w:tc>
          <w:tcPr>
            <w:tcW w:w="186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FE5EE39">
            <w:pPr>
              <w:jc w:val="center"/>
              <w:rPr>
                <w:rFonts w:hint="eastAsia" w:ascii="宋体" w:hAnsi="宋体" w:eastAsia="宋体" w:cs="宋体"/>
                <w:sz w:val="22"/>
                <w:szCs w:val="22"/>
              </w:rPr>
            </w:pPr>
            <w:r>
              <w:rPr>
                <w:rFonts w:hint="eastAsia" w:ascii="宋体" w:hAnsi="宋体" w:eastAsia="宋体" w:cs="宋体"/>
                <w:sz w:val="22"/>
                <w:szCs w:val="22"/>
              </w:rPr>
              <w:t>1980.09.10</w:t>
            </w:r>
          </w:p>
        </w:tc>
      </w:tr>
    </w:tbl>
    <w:p w14:paraId="3235F3BE">
      <w:pPr>
        <w:rPr>
          <w:rFonts w:hint="eastAsia"/>
        </w:rPr>
      </w:pPr>
      <w:r>
        <w:rPr>
          <w:rFonts w:hint="eastAsia"/>
        </w:rPr>
        <w:t>三、民法商法（24件）</w:t>
      </w:r>
    </w:p>
    <w:tbl>
      <w:tblPr>
        <w:tblStyle w:val="10"/>
        <w:tblW w:w="81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28"/>
        <w:gridCol w:w="3636"/>
        <w:gridCol w:w="1848"/>
        <w:gridCol w:w="1712"/>
      </w:tblGrid>
      <w:tr w14:paraId="0ABD4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928"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14:paraId="7D5AD45D">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序号</w:t>
            </w:r>
          </w:p>
        </w:tc>
        <w:tc>
          <w:tcPr>
            <w:tcW w:w="3636" w:type="dxa"/>
            <w:tcBorders>
              <w:top w:val="single" w:color="000000" w:sz="8" w:space="0"/>
              <w:left w:val="nil"/>
              <w:bottom w:val="single" w:color="000000" w:sz="8" w:space="0"/>
              <w:right w:val="single" w:color="000000" w:sz="8" w:space="0"/>
            </w:tcBorders>
            <w:shd w:val="clear" w:color="auto" w:fill="FFFFFF"/>
            <w:tcMar>
              <w:left w:w="105" w:type="dxa"/>
              <w:right w:w="105" w:type="dxa"/>
            </w:tcMar>
            <w:vAlign w:val="center"/>
          </w:tcPr>
          <w:p w14:paraId="57EFAA0F">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法律名称</w:t>
            </w:r>
          </w:p>
        </w:tc>
        <w:tc>
          <w:tcPr>
            <w:tcW w:w="1848" w:type="dxa"/>
            <w:tcBorders>
              <w:top w:val="single" w:color="000000" w:sz="8" w:space="0"/>
              <w:left w:val="nil"/>
              <w:bottom w:val="single" w:color="000000" w:sz="8" w:space="0"/>
              <w:right w:val="single" w:color="000000" w:sz="8" w:space="0"/>
            </w:tcBorders>
            <w:shd w:val="clear" w:color="auto" w:fill="FFFFFF"/>
            <w:tcMar>
              <w:left w:w="105" w:type="dxa"/>
              <w:right w:w="105" w:type="dxa"/>
            </w:tcMar>
            <w:vAlign w:val="center"/>
          </w:tcPr>
          <w:p w14:paraId="031C6FAF">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公布日期</w:t>
            </w:r>
          </w:p>
        </w:tc>
        <w:tc>
          <w:tcPr>
            <w:tcW w:w="1712" w:type="dxa"/>
            <w:tcBorders>
              <w:top w:val="single" w:color="000000" w:sz="8" w:space="0"/>
              <w:left w:val="nil"/>
              <w:bottom w:val="single" w:color="000000" w:sz="8" w:space="0"/>
              <w:right w:val="single" w:color="000000" w:sz="8" w:space="0"/>
            </w:tcBorders>
            <w:shd w:val="clear" w:color="auto" w:fill="FFFFFF"/>
            <w:tcMar>
              <w:left w:w="105" w:type="dxa"/>
              <w:right w:w="105" w:type="dxa"/>
            </w:tcMar>
            <w:vAlign w:val="center"/>
          </w:tcPr>
          <w:p w14:paraId="1092E0D9">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施行</w:t>
            </w:r>
            <w:r>
              <w:rPr>
                <w:rFonts w:hint="eastAsia" w:ascii="宋体" w:hAnsi="宋体" w:eastAsia="宋体" w:cs="宋体"/>
                <w:sz w:val="22"/>
                <w:szCs w:val="22"/>
                <w:lang w:val="en-US" w:eastAsia="zh-CN"/>
              </w:rPr>
              <w:t>日期</w:t>
            </w:r>
          </w:p>
        </w:tc>
      </w:tr>
      <w:tr w14:paraId="10D62808">
        <w:tblPrEx>
          <w:tblBorders>
            <w:top w:val="none" w:color="auto" w:sz="8" w:space="0"/>
            <w:left w:val="none" w:color="auto" w:sz="8" w:space="0"/>
            <w:bottom w:val="none" w:color="auto" w:sz="8" w:space="0"/>
            <w:right w:val="none" w:color="auto" w:sz="8" w:space="0"/>
            <w:insideH w:val="none" w:color="auto" w:sz="0" w:space="0"/>
            <w:insideV w:val="none" w:color="auto" w:sz="0" w:space="0"/>
          </w:tblBorders>
          <w:shd w:val="clear" w:color="auto" w:fill="FFFFFF"/>
          <w:tblCellMar>
            <w:top w:w="0" w:type="dxa"/>
            <w:left w:w="105" w:type="dxa"/>
            <w:bottom w:w="0" w:type="dxa"/>
            <w:right w:w="105" w:type="dxa"/>
          </w:tblCellMar>
        </w:tblPrEx>
        <w:trPr>
          <w:trHeight w:val="390" w:hRule="atLeast"/>
        </w:trPr>
        <w:tc>
          <w:tcPr>
            <w:tcW w:w="928" w:type="dxa"/>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vAlign w:val="center"/>
          </w:tcPr>
          <w:p w14:paraId="6A07B0DE">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1</w:t>
            </w:r>
          </w:p>
        </w:tc>
        <w:tc>
          <w:tcPr>
            <w:tcW w:w="3636" w:type="dxa"/>
            <w:tcBorders>
              <w:top w:val="single" w:color="000000" w:sz="8" w:space="0"/>
              <w:left w:val="single" w:color="000000" w:sz="8"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D136DC4">
            <w:pP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fldChar w:fldCharType="begin"/>
            </w:r>
            <w:r>
              <w:rPr>
                <w:rFonts w:hint="default" w:ascii="宋体" w:hAnsi="宋体" w:eastAsia="宋体" w:cs="宋体"/>
                <w:sz w:val="22"/>
                <w:szCs w:val="22"/>
                <w:lang w:val="en-US" w:eastAsia="zh-CN"/>
              </w:rPr>
              <w:instrText xml:space="preserve"> HYPERLINK "https://mp.weixin.qq.com/s?__biz=MzIyMDUxMjIxMA==&amp;mid=2247523361&amp;idx=5&amp;sn=547cbe5168423759335c63bad4c8b2f7&amp;chksm=97c8369ca0bfbf8ae92d33182b3799130e70addbf6beca342bac231127e1a7cd71ff124075b6&amp;token=406787794&amp;lang=zh_CN" </w:instrText>
            </w:r>
            <w:r>
              <w:rPr>
                <w:rFonts w:hint="default" w:ascii="宋体" w:hAnsi="宋体" w:eastAsia="宋体" w:cs="宋体"/>
                <w:sz w:val="22"/>
                <w:szCs w:val="22"/>
                <w:lang w:val="en-US" w:eastAsia="zh-CN"/>
              </w:rPr>
              <w:fldChar w:fldCharType="separate"/>
            </w:r>
            <w:r>
              <w:rPr>
                <w:rFonts w:hint="default" w:ascii="宋体" w:hAnsi="宋体" w:eastAsia="宋体" w:cs="宋体"/>
                <w:sz w:val="22"/>
                <w:szCs w:val="22"/>
                <w:lang w:val="en-US" w:eastAsia="zh-CN"/>
              </w:rPr>
              <w:t>中华人民共和国公司法(2023修订)</w:t>
            </w:r>
            <w:r>
              <w:rPr>
                <w:rFonts w:hint="default" w:ascii="宋体" w:hAnsi="宋体" w:eastAsia="宋体" w:cs="宋体"/>
                <w:sz w:val="22"/>
                <w:szCs w:val="22"/>
                <w:lang w:val="en-US" w:eastAsia="zh-CN"/>
              </w:rPr>
              <w:fldChar w:fldCharType="end"/>
            </w:r>
          </w:p>
        </w:tc>
        <w:tc>
          <w:tcPr>
            <w:tcW w:w="1848" w:type="dxa"/>
            <w:tcBorders>
              <w:top w:val="single" w:color="000000" w:sz="8" w:space="0"/>
              <w:left w:val="single" w:color="000000" w:sz="8"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87BF148">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2023.12.29</w:t>
            </w:r>
          </w:p>
        </w:tc>
        <w:tc>
          <w:tcPr>
            <w:tcW w:w="1712" w:type="dxa"/>
            <w:tcBorders>
              <w:top w:val="single" w:color="000000" w:sz="8" w:space="0"/>
              <w:left w:val="single" w:color="000000" w:sz="8"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8F533CE">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2024.07.01</w:t>
            </w:r>
          </w:p>
        </w:tc>
      </w:tr>
      <w:tr w14:paraId="22EF1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0" w:hRule="atLeast"/>
        </w:trPr>
        <w:tc>
          <w:tcPr>
            <w:tcW w:w="928" w:type="dxa"/>
            <w:tcBorders>
              <w:top w:val="nil"/>
              <w:left w:val="single" w:color="000000" w:sz="8" w:space="0"/>
              <w:bottom w:val="single" w:color="000000" w:sz="8" w:space="0"/>
              <w:right w:val="single" w:color="000000" w:sz="8" w:space="0"/>
            </w:tcBorders>
            <w:shd w:val="clear" w:color="auto" w:fill="FFFFFF"/>
            <w:tcMar>
              <w:left w:w="105" w:type="dxa"/>
              <w:right w:w="105" w:type="dxa"/>
            </w:tcMar>
            <w:vAlign w:val="center"/>
          </w:tcPr>
          <w:p w14:paraId="1EDF18CB">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w:t>
            </w:r>
          </w:p>
        </w:tc>
        <w:tc>
          <w:tcPr>
            <w:tcW w:w="3636"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585991BB">
            <w:pP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fldChar w:fldCharType="begin"/>
            </w:r>
            <w:r>
              <w:rPr>
                <w:rFonts w:hint="default" w:ascii="宋体" w:hAnsi="宋体" w:eastAsia="宋体" w:cs="宋体"/>
                <w:sz w:val="22"/>
                <w:szCs w:val="22"/>
                <w:lang w:val="en-US" w:eastAsia="zh-CN"/>
              </w:rPr>
              <w:instrText xml:space="preserve"> HYPERLINK "https://mp.weixin.qq.com/s?__biz=MzIyMDUxMjIxMA==&amp;mid=2247523361&amp;idx=5&amp;sn=547cbe5168423759335c63bad4c8b2f7&amp;chksm=97c8369ca0bfbf8ae92d33182b3799130e70addbf6beca342bac231127e1a7cd71ff124075b6&amp;token=406787794&amp;lang=zh_CN" </w:instrText>
            </w:r>
            <w:r>
              <w:rPr>
                <w:rFonts w:hint="default" w:ascii="宋体" w:hAnsi="宋体" w:eastAsia="宋体" w:cs="宋体"/>
                <w:sz w:val="22"/>
                <w:szCs w:val="22"/>
                <w:lang w:val="en-US" w:eastAsia="zh-CN"/>
              </w:rPr>
              <w:fldChar w:fldCharType="separate"/>
            </w:r>
            <w:r>
              <w:rPr>
                <w:rFonts w:hint="default" w:ascii="宋体" w:hAnsi="宋体" w:eastAsia="宋体" w:cs="宋体"/>
                <w:sz w:val="22"/>
                <w:szCs w:val="22"/>
                <w:lang w:val="en-US" w:eastAsia="zh-CN"/>
              </w:rPr>
              <w:t>中华人民共和国期货和衍生品法</w:t>
            </w:r>
            <w:r>
              <w:rPr>
                <w:rFonts w:hint="default" w:ascii="宋体" w:hAnsi="宋体" w:eastAsia="宋体" w:cs="宋体"/>
                <w:sz w:val="22"/>
                <w:szCs w:val="22"/>
                <w:lang w:val="en-US" w:eastAsia="zh-CN"/>
              </w:rPr>
              <w:fldChar w:fldCharType="end"/>
            </w:r>
          </w:p>
        </w:tc>
        <w:tc>
          <w:tcPr>
            <w:tcW w:w="1848"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0BE02B87">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2022.04.20</w:t>
            </w:r>
          </w:p>
        </w:tc>
        <w:tc>
          <w:tcPr>
            <w:tcW w:w="1712"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268EB54E">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2022.08.01</w:t>
            </w:r>
          </w:p>
        </w:tc>
      </w:tr>
      <w:tr w14:paraId="7CCED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928" w:type="dxa"/>
            <w:tcBorders>
              <w:top w:val="nil"/>
              <w:left w:val="single" w:color="000000" w:sz="8" w:space="0"/>
              <w:bottom w:val="single" w:color="000000" w:sz="8" w:space="0"/>
              <w:right w:val="single" w:color="000000" w:sz="8" w:space="0"/>
            </w:tcBorders>
            <w:shd w:val="clear" w:color="auto" w:fill="FFFFFF"/>
            <w:tcMar>
              <w:left w:w="105" w:type="dxa"/>
              <w:right w:w="105" w:type="dxa"/>
            </w:tcMar>
            <w:vAlign w:val="center"/>
          </w:tcPr>
          <w:p w14:paraId="502CB8DC">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3</w:t>
            </w:r>
          </w:p>
        </w:tc>
        <w:tc>
          <w:tcPr>
            <w:tcW w:w="3636"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274FF249">
            <w:pP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fldChar w:fldCharType="begin"/>
            </w:r>
            <w:r>
              <w:rPr>
                <w:rFonts w:hint="default" w:ascii="宋体" w:hAnsi="宋体" w:eastAsia="宋体" w:cs="宋体"/>
                <w:sz w:val="22"/>
                <w:szCs w:val="22"/>
                <w:lang w:val="en-US" w:eastAsia="zh-CN"/>
              </w:rPr>
              <w:instrText xml:space="preserve"> HYPERLINK "https://mp.weixin.qq.com/s?__biz=MzIyMDUxMjIxMA==&amp;mid=2247523361&amp;idx=5&amp;sn=547cbe5168423759335c63bad4c8b2f7&amp;chksm=97c8369ca0bfbf8ae92d33182b3799130e70addbf6beca342bac231127e1a7cd71ff124075b6&amp;token=406787794&amp;lang=zh_CN" </w:instrText>
            </w:r>
            <w:r>
              <w:rPr>
                <w:rFonts w:hint="default" w:ascii="宋体" w:hAnsi="宋体" w:eastAsia="宋体" w:cs="宋体"/>
                <w:sz w:val="22"/>
                <w:szCs w:val="22"/>
                <w:lang w:val="en-US" w:eastAsia="zh-CN"/>
              </w:rPr>
              <w:fldChar w:fldCharType="separate"/>
            </w:r>
            <w:r>
              <w:rPr>
                <w:rFonts w:hint="default" w:ascii="宋体" w:hAnsi="宋体" w:eastAsia="宋体" w:cs="宋体"/>
                <w:sz w:val="22"/>
                <w:szCs w:val="22"/>
                <w:lang w:val="en-US" w:eastAsia="zh-CN"/>
              </w:rPr>
              <w:t>中华人民共和国著作权法（2020修正）</w:t>
            </w:r>
            <w:r>
              <w:rPr>
                <w:rFonts w:hint="default" w:ascii="宋体" w:hAnsi="宋体" w:eastAsia="宋体" w:cs="宋体"/>
                <w:sz w:val="22"/>
                <w:szCs w:val="22"/>
                <w:lang w:val="en-US" w:eastAsia="zh-CN"/>
              </w:rPr>
              <w:fldChar w:fldCharType="end"/>
            </w:r>
          </w:p>
        </w:tc>
        <w:tc>
          <w:tcPr>
            <w:tcW w:w="1848"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064E345D">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2020.11.11</w:t>
            </w:r>
          </w:p>
        </w:tc>
        <w:tc>
          <w:tcPr>
            <w:tcW w:w="1712"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1128786D">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2021.06.01</w:t>
            </w:r>
          </w:p>
        </w:tc>
      </w:tr>
      <w:tr w14:paraId="5AB72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928" w:type="dxa"/>
            <w:tcBorders>
              <w:top w:val="nil"/>
              <w:left w:val="single" w:color="000000" w:sz="8" w:space="0"/>
              <w:bottom w:val="single" w:color="000000" w:sz="8" w:space="0"/>
              <w:right w:val="single" w:color="000000" w:sz="8" w:space="0"/>
            </w:tcBorders>
            <w:shd w:val="clear" w:color="auto" w:fill="FFFFFF"/>
            <w:tcMar>
              <w:left w:w="105" w:type="dxa"/>
              <w:right w:w="105" w:type="dxa"/>
            </w:tcMar>
            <w:vAlign w:val="center"/>
          </w:tcPr>
          <w:p w14:paraId="5360F548">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4</w:t>
            </w:r>
          </w:p>
        </w:tc>
        <w:tc>
          <w:tcPr>
            <w:tcW w:w="3636"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55F5BC6C">
            <w:pP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fldChar w:fldCharType="begin"/>
            </w:r>
            <w:r>
              <w:rPr>
                <w:rFonts w:hint="default" w:ascii="宋体" w:hAnsi="宋体" w:eastAsia="宋体" w:cs="宋体"/>
                <w:sz w:val="22"/>
                <w:szCs w:val="22"/>
                <w:lang w:val="en-US" w:eastAsia="zh-CN"/>
              </w:rPr>
              <w:instrText xml:space="preserve"> HYPERLINK "https://mp.weixin.qq.com/s?__biz=MzIyMDUxMjIxMA==&amp;mid=2247523361&amp;idx=5&amp;sn=547cbe5168423759335c63bad4c8b2f7&amp;chksm=97c8369ca0bfbf8ae92d33182b3799130e70addbf6beca342bac231127e1a7cd71ff124075b6&amp;token=406787794&amp;lang=zh_CN" </w:instrText>
            </w:r>
            <w:r>
              <w:rPr>
                <w:rFonts w:hint="default" w:ascii="宋体" w:hAnsi="宋体" w:eastAsia="宋体" w:cs="宋体"/>
                <w:sz w:val="22"/>
                <w:szCs w:val="22"/>
                <w:lang w:val="en-US" w:eastAsia="zh-CN"/>
              </w:rPr>
              <w:fldChar w:fldCharType="separate"/>
            </w:r>
            <w:r>
              <w:rPr>
                <w:rFonts w:hint="default" w:ascii="宋体" w:hAnsi="宋体" w:eastAsia="宋体" w:cs="宋体"/>
                <w:sz w:val="22"/>
                <w:szCs w:val="22"/>
                <w:lang w:val="en-US" w:eastAsia="zh-CN"/>
              </w:rPr>
              <w:t>中华人民共和国专利法（2020修正）</w:t>
            </w:r>
            <w:r>
              <w:rPr>
                <w:rFonts w:hint="default" w:ascii="宋体" w:hAnsi="宋体" w:eastAsia="宋体" w:cs="宋体"/>
                <w:sz w:val="22"/>
                <w:szCs w:val="22"/>
                <w:lang w:val="en-US" w:eastAsia="zh-CN"/>
              </w:rPr>
              <w:fldChar w:fldCharType="end"/>
            </w:r>
          </w:p>
        </w:tc>
        <w:tc>
          <w:tcPr>
            <w:tcW w:w="1848"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5EF6393B">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2020.10.17</w:t>
            </w:r>
          </w:p>
        </w:tc>
        <w:tc>
          <w:tcPr>
            <w:tcW w:w="1712"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625A8868">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2021.06.01</w:t>
            </w:r>
          </w:p>
        </w:tc>
      </w:tr>
      <w:tr w14:paraId="6D264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928" w:type="dxa"/>
            <w:tcBorders>
              <w:top w:val="nil"/>
              <w:left w:val="single" w:color="000000" w:sz="8" w:space="0"/>
              <w:bottom w:val="single" w:color="000000" w:sz="8" w:space="0"/>
              <w:right w:val="single" w:color="000000" w:sz="8" w:space="0"/>
            </w:tcBorders>
            <w:shd w:val="clear" w:color="auto" w:fill="FFFFFF"/>
            <w:tcMar>
              <w:left w:w="105" w:type="dxa"/>
              <w:right w:w="105" w:type="dxa"/>
            </w:tcMar>
            <w:vAlign w:val="center"/>
          </w:tcPr>
          <w:p w14:paraId="429FE8EC">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5</w:t>
            </w:r>
          </w:p>
        </w:tc>
        <w:tc>
          <w:tcPr>
            <w:tcW w:w="3636"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708E192A">
            <w:pP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fldChar w:fldCharType="begin"/>
            </w:r>
            <w:r>
              <w:rPr>
                <w:rFonts w:hint="default" w:ascii="宋体" w:hAnsi="宋体" w:eastAsia="宋体" w:cs="宋体"/>
                <w:sz w:val="22"/>
                <w:szCs w:val="22"/>
                <w:lang w:val="en-US" w:eastAsia="zh-CN"/>
              </w:rPr>
              <w:instrText xml:space="preserve"> HYPERLINK "https://mp.weixin.qq.com/s?__biz=MzIyMDUxMjIxMA==&amp;mid=2247523361&amp;idx=5&amp;sn=547cbe5168423759335c63bad4c8b2f7&amp;chksm=97c8369ca0bfbf8ae92d33182b3799130e70addbf6beca342bac231127e1a7cd71ff124075b6&amp;token=406787794&amp;lang=zh_CN" </w:instrText>
            </w:r>
            <w:r>
              <w:rPr>
                <w:rFonts w:hint="default" w:ascii="宋体" w:hAnsi="宋体" w:eastAsia="宋体" w:cs="宋体"/>
                <w:sz w:val="22"/>
                <w:szCs w:val="22"/>
                <w:lang w:val="en-US" w:eastAsia="zh-CN"/>
              </w:rPr>
              <w:fldChar w:fldCharType="separate"/>
            </w:r>
            <w:r>
              <w:rPr>
                <w:rFonts w:hint="default" w:ascii="宋体" w:hAnsi="宋体" w:eastAsia="宋体" w:cs="宋体"/>
                <w:sz w:val="22"/>
                <w:szCs w:val="22"/>
                <w:lang w:val="en-US" w:eastAsia="zh-CN"/>
              </w:rPr>
              <w:t>中华人民共和国民法典</w:t>
            </w:r>
            <w:r>
              <w:rPr>
                <w:rFonts w:hint="default" w:ascii="宋体" w:hAnsi="宋体" w:eastAsia="宋体" w:cs="宋体"/>
                <w:sz w:val="22"/>
                <w:szCs w:val="22"/>
                <w:lang w:val="en-US" w:eastAsia="zh-CN"/>
              </w:rPr>
              <w:fldChar w:fldCharType="end"/>
            </w:r>
          </w:p>
        </w:tc>
        <w:tc>
          <w:tcPr>
            <w:tcW w:w="1848"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28F38D1A">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2020.05.28</w:t>
            </w:r>
          </w:p>
        </w:tc>
        <w:tc>
          <w:tcPr>
            <w:tcW w:w="1712"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6A546052">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2021.</w:t>
            </w:r>
            <w:r>
              <w:rPr>
                <w:rFonts w:hint="eastAsia" w:ascii="宋体" w:hAnsi="宋体" w:eastAsia="宋体" w:cs="宋体"/>
                <w:sz w:val="22"/>
                <w:szCs w:val="22"/>
                <w:lang w:val="en-US" w:eastAsia="zh-CN"/>
              </w:rPr>
              <w:t>0</w:t>
            </w:r>
            <w:r>
              <w:rPr>
                <w:rFonts w:hint="default" w:ascii="宋体" w:hAnsi="宋体" w:eastAsia="宋体" w:cs="宋体"/>
                <w:sz w:val="22"/>
                <w:szCs w:val="22"/>
                <w:lang w:val="en-US" w:eastAsia="zh-CN"/>
              </w:rPr>
              <w:t>1.01</w:t>
            </w:r>
          </w:p>
        </w:tc>
      </w:tr>
      <w:tr w14:paraId="05C25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928" w:type="dxa"/>
            <w:tcBorders>
              <w:top w:val="nil"/>
              <w:left w:val="single" w:color="000000" w:sz="8" w:space="0"/>
              <w:bottom w:val="single" w:color="000000" w:sz="8" w:space="0"/>
              <w:right w:val="single" w:color="000000" w:sz="8" w:space="0"/>
            </w:tcBorders>
            <w:shd w:val="clear" w:color="auto" w:fill="FFFFFF"/>
            <w:tcMar>
              <w:left w:w="105" w:type="dxa"/>
              <w:right w:w="105" w:type="dxa"/>
            </w:tcMar>
            <w:vAlign w:val="center"/>
          </w:tcPr>
          <w:p w14:paraId="4B0BC024">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6</w:t>
            </w:r>
          </w:p>
        </w:tc>
        <w:tc>
          <w:tcPr>
            <w:tcW w:w="3636"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2BF19F6B">
            <w:pP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fldChar w:fldCharType="begin"/>
            </w:r>
            <w:r>
              <w:rPr>
                <w:rFonts w:hint="default" w:ascii="宋体" w:hAnsi="宋体" w:eastAsia="宋体" w:cs="宋体"/>
                <w:sz w:val="22"/>
                <w:szCs w:val="22"/>
                <w:lang w:val="en-US" w:eastAsia="zh-CN"/>
              </w:rPr>
              <w:instrText xml:space="preserve"> HYPERLINK "https://mp.weixin.qq.com/s?__biz=MzIyMDUxMjIxMA==&amp;mid=2247523361&amp;idx=5&amp;sn=547cbe5168423759335c63bad4c8b2f7&amp;chksm=97c8369ca0bfbf8ae92d33182b3799130e70addbf6beca342bac231127e1a7cd71ff124075b6&amp;token=406787794&amp;lang=zh_CN" </w:instrText>
            </w:r>
            <w:r>
              <w:rPr>
                <w:rFonts w:hint="default" w:ascii="宋体" w:hAnsi="宋体" w:eastAsia="宋体" w:cs="宋体"/>
                <w:sz w:val="22"/>
                <w:szCs w:val="22"/>
                <w:lang w:val="en-US" w:eastAsia="zh-CN"/>
              </w:rPr>
              <w:fldChar w:fldCharType="separate"/>
            </w:r>
            <w:r>
              <w:rPr>
                <w:rFonts w:hint="default" w:ascii="宋体" w:hAnsi="宋体" w:eastAsia="宋体" w:cs="宋体"/>
                <w:sz w:val="22"/>
                <w:szCs w:val="22"/>
                <w:lang w:val="en-US" w:eastAsia="zh-CN"/>
              </w:rPr>
              <w:t>中华人民共和国证券法（2019修订）</w:t>
            </w:r>
            <w:r>
              <w:rPr>
                <w:rFonts w:hint="default" w:ascii="宋体" w:hAnsi="宋体" w:eastAsia="宋体" w:cs="宋体"/>
                <w:sz w:val="22"/>
                <w:szCs w:val="22"/>
                <w:lang w:val="en-US" w:eastAsia="zh-CN"/>
              </w:rPr>
              <w:fldChar w:fldCharType="end"/>
            </w:r>
          </w:p>
        </w:tc>
        <w:tc>
          <w:tcPr>
            <w:tcW w:w="1848"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723B66D9">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2019.12.28</w:t>
            </w:r>
          </w:p>
        </w:tc>
        <w:tc>
          <w:tcPr>
            <w:tcW w:w="1712"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48D24FF4">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2020.03.01</w:t>
            </w:r>
          </w:p>
        </w:tc>
      </w:tr>
      <w:tr w14:paraId="49D6D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928" w:type="dxa"/>
            <w:tcBorders>
              <w:top w:val="nil"/>
              <w:left w:val="single" w:color="000000" w:sz="8" w:space="0"/>
              <w:bottom w:val="single" w:color="000000" w:sz="8" w:space="0"/>
              <w:right w:val="single" w:color="000000" w:sz="8" w:space="0"/>
            </w:tcBorders>
            <w:shd w:val="clear" w:color="auto" w:fill="FFFFFF"/>
            <w:tcMar>
              <w:left w:w="105" w:type="dxa"/>
              <w:right w:w="105" w:type="dxa"/>
            </w:tcMar>
            <w:vAlign w:val="center"/>
          </w:tcPr>
          <w:p w14:paraId="6F7722F2">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7</w:t>
            </w:r>
          </w:p>
        </w:tc>
        <w:tc>
          <w:tcPr>
            <w:tcW w:w="3636"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7FD7FA85">
            <w:pP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fldChar w:fldCharType="begin"/>
            </w:r>
            <w:r>
              <w:rPr>
                <w:rFonts w:hint="default" w:ascii="宋体" w:hAnsi="宋体" w:eastAsia="宋体" w:cs="宋体"/>
                <w:sz w:val="22"/>
                <w:szCs w:val="22"/>
                <w:lang w:val="en-US" w:eastAsia="zh-CN"/>
              </w:rPr>
              <w:instrText xml:space="preserve"> HYPERLINK "https://mp.weixin.qq.com/s?__biz=MzIyMDUxMjIxMA==&amp;mid=2247523361&amp;idx=5&amp;sn=547cbe5168423759335c63bad4c8b2f7&amp;chksm=97c8369ca0bfbf8ae92d33182b3799130e70addbf6beca342bac231127e1a7cd71ff124075b6&amp;token=406787794&amp;lang=zh_CN" </w:instrText>
            </w:r>
            <w:r>
              <w:rPr>
                <w:rFonts w:hint="default" w:ascii="宋体" w:hAnsi="宋体" w:eastAsia="宋体" w:cs="宋体"/>
                <w:sz w:val="22"/>
                <w:szCs w:val="22"/>
                <w:lang w:val="en-US" w:eastAsia="zh-CN"/>
              </w:rPr>
              <w:fldChar w:fldCharType="separate"/>
            </w:r>
            <w:r>
              <w:rPr>
                <w:rFonts w:hint="default" w:ascii="宋体" w:hAnsi="宋体" w:eastAsia="宋体" w:cs="宋体"/>
                <w:sz w:val="22"/>
                <w:szCs w:val="22"/>
                <w:lang w:val="en-US" w:eastAsia="zh-CN"/>
              </w:rPr>
              <w:t>中华人民共和国电子签名法（2019修正）</w:t>
            </w:r>
            <w:r>
              <w:rPr>
                <w:rFonts w:hint="default" w:ascii="宋体" w:hAnsi="宋体" w:eastAsia="宋体" w:cs="宋体"/>
                <w:sz w:val="22"/>
                <w:szCs w:val="22"/>
                <w:lang w:val="en-US" w:eastAsia="zh-CN"/>
              </w:rPr>
              <w:fldChar w:fldCharType="end"/>
            </w:r>
          </w:p>
        </w:tc>
        <w:tc>
          <w:tcPr>
            <w:tcW w:w="1848"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3F560A72">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2019.04.23</w:t>
            </w:r>
          </w:p>
        </w:tc>
        <w:tc>
          <w:tcPr>
            <w:tcW w:w="1712"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613BD4A3">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2019.04.23</w:t>
            </w:r>
          </w:p>
        </w:tc>
      </w:tr>
      <w:tr w14:paraId="46A4F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928" w:type="dxa"/>
            <w:tcBorders>
              <w:top w:val="nil"/>
              <w:left w:val="single" w:color="000000" w:sz="8" w:space="0"/>
              <w:bottom w:val="single" w:color="000000" w:sz="8" w:space="0"/>
              <w:right w:val="single" w:color="000000" w:sz="8" w:space="0"/>
            </w:tcBorders>
            <w:shd w:val="clear" w:color="auto" w:fill="FFFFFF"/>
            <w:tcMar>
              <w:left w:w="105" w:type="dxa"/>
              <w:right w:w="105" w:type="dxa"/>
            </w:tcMar>
            <w:vAlign w:val="center"/>
          </w:tcPr>
          <w:p w14:paraId="7AB5BAD1">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8</w:t>
            </w:r>
          </w:p>
        </w:tc>
        <w:tc>
          <w:tcPr>
            <w:tcW w:w="3636"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44612EFD">
            <w:pP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fldChar w:fldCharType="begin"/>
            </w:r>
            <w:r>
              <w:rPr>
                <w:rFonts w:hint="default" w:ascii="宋体" w:hAnsi="宋体" w:eastAsia="宋体" w:cs="宋体"/>
                <w:sz w:val="22"/>
                <w:szCs w:val="22"/>
                <w:lang w:val="en-US" w:eastAsia="zh-CN"/>
              </w:rPr>
              <w:instrText xml:space="preserve"> HYPERLINK "https://mp.weixin.qq.com/s?__biz=MzIyMDUxMjIxMA==&amp;mid=2247523361&amp;idx=5&amp;sn=547cbe5168423759335c63bad4c8b2f7&amp;chksm=97c8369ca0bfbf8ae92d33182b3799130e70addbf6beca342bac231127e1a7cd71ff124075b6&amp;token=406787794&amp;lang=zh_CN" </w:instrText>
            </w:r>
            <w:r>
              <w:rPr>
                <w:rFonts w:hint="default" w:ascii="宋体" w:hAnsi="宋体" w:eastAsia="宋体" w:cs="宋体"/>
                <w:sz w:val="22"/>
                <w:szCs w:val="22"/>
                <w:lang w:val="en-US" w:eastAsia="zh-CN"/>
              </w:rPr>
              <w:fldChar w:fldCharType="separate"/>
            </w:r>
            <w:r>
              <w:rPr>
                <w:rFonts w:hint="default" w:ascii="宋体" w:hAnsi="宋体" w:eastAsia="宋体" w:cs="宋体"/>
                <w:sz w:val="22"/>
                <w:szCs w:val="22"/>
                <w:lang w:val="en-US" w:eastAsia="zh-CN"/>
              </w:rPr>
              <w:t>中华人民共和国商标法（2019修正）</w:t>
            </w:r>
            <w:r>
              <w:rPr>
                <w:rFonts w:hint="default" w:ascii="宋体" w:hAnsi="宋体" w:eastAsia="宋体" w:cs="宋体"/>
                <w:sz w:val="22"/>
                <w:szCs w:val="22"/>
                <w:lang w:val="en-US" w:eastAsia="zh-CN"/>
              </w:rPr>
              <w:fldChar w:fldCharType="end"/>
            </w:r>
          </w:p>
        </w:tc>
        <w:tc>
          <w:tcPr>
            <w:tcW w:w="1848"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233ABBB0">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2019.04.23</w:t>
            </w:r>
          </w:p>
        </w:tc>
        <w:tc>
          <w:tcPr>
            <w:tcW w:w="1712"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2D061BFD">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2019.11.01</w:t>
            </w:r>
          </w:p>
        </w:tc>
      </w:tr>
      <w:tr w14:paraId="22DA9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928" w:type="dxa"/>
            <w:tcBorders>
              <w:top w:val="nil"/>
              <w:left w:val="single" w:color="000000" w:sz="8" w:space="0"/>
              <w:bottom w:val="single" w:color="000000" w:sz="8" w:space="0"/>
              <w:right w:val="single" w:color="000000" w:sz="8" w:space="0"/>
            </w:tcBorders>
            <w:shd w:val="clear" w:color="auto" w:fill="FFFFFF"/>
            <w:tcMar>
              <w:left w:w="105" w:type="dxa"/>
              <w:right w:w="105" w:type="dxa"/>
            </w:tcMar>
            <w:vAlign w:val="center"/>
          </w:tcPr>
          <w:p w14:paraId="159772CC">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9</w:t>
            </w:r>
          </w:p>
        </w:tc>
        <w:tc>
          <w:tcPr>
            <w:tcW w:w="3636"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6FEA2174">
            <w:pP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fldChar w:fldCharType="begin"/>
            </w:r>
            <w:r>
              <w:rPr>
                <w:rFonts w:hint="default" w:ascii="宋体" w:hAnsi="宋体" w:eastAsia="宋体" w:cs="宋体"/>
                <w:sz w:val="22"/>
                <w:szCs w:val="22"/>
                <w:lang w:val="en-US" w:eastAsia="zh-CN"/>
              </w:rPr>
              <w:instrText xml:space="preserve"> HYPERLINK "https://mp.weixin.qq.com/s?__biz=MzIyMDUxMjIxMA==&amp;mid=2247523361&amp;idx=5&amp;sn=547cbe5168423759335c63bad4c8b2f7&amp;chksm=97c8369ca0bfbf8ae92d33182b3799130e70addbf6beca342bac231127e1a7cd71ff124075b6&amp;token=406787794&amp;lang=zh_CN" </w:instrText>
            </w:r>
            <w:r>
              <w:rPr>
                <w:rFonts w:hint="default" w:ascii="宋体" w:hAnsi="宋体" w:eastAsia="宋体" w:cs="宋体"/>
                <w:sz w:val="22"/>
                <w:szCs w:val="22"/>
                <w:lang w:val="en-US" w:eastAsia="zh-CN"/>
              </w:rPr>
              <w:fldChar w:fldCharType="separate"/>
            </w:r>
            <w:r>
              <w:rPr>
                <w:rFonts w:hint="default" w:ascii="宋体" w:hAnsi="宋体" w:eastAsia="宋体" w:cs="宋体"/>
                <w:sz w:val="22"/>
                <w:szCs w:val="22"/>
                <w:lang w:val="en-US" w:eastAsia="zh-CN"/>
              </w:rPr>
              <w:t>中华人民共和国农村土地承包法（2018修正）</w:t>
            </w:r>
            <w:r>
              <w:rPr>
                <w:rFonts w:hint="default" w:ascii="宋体" w:hAnsi="宋体" w:eastAsia="宋体" w:cs="宋体"/>
                <w:sz w:val="22"/>
                <w:szCs w:val="22"/>
                <w:lang w:val="en-US" w:eastAsia="zh-CN"/>
              </w:rPr>
              <w:fldChar w:fldCharType="end"/>
            </w:r>
          </w:p>
        </w:tc>
        <w:tc>
          <w:tcPr>
            <w:tcW w:w="1848"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74B25B24">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2018.12.29</w:t>
            </w:r>
          </w:p>
        </w:tc>
        <w:tc>
          <w:tcPr>
            <w:tcW w:w="1712"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3E7934A2">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2019.01.01</w:t>
            </w:r>
          </w:p>
        </w:tc>
      </w:tr>
      <w:tr w14:paraId="583AB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928" w:type="dxa"/>
            <w:tcBorders>
              <w:top w:val="nil"/>
              <w:left w:val="single" w:color="000000" w:sz="8" w:space="0"/>
              <w:bottom w:val="single" w:color="000000" w:sz="8" w:space="0"/>
              <w:right w:val="single" w:color="000000" w:sz="8" w:space="0"/>
            </w:tcBorders>
            <w:shd w:val="clear" w:color="auto" w:fill="FFFFFF"/>
            <w:tcMar>
              <w:left w:w="105" w:type="dxa"/>
              <w:right w:w="105" w:type="dxa"/>
            </w:tcMar>
            <w:vAlign w:val="center"/>
          </w:tcPr>
          <w:p w14:paraId="154AD6AA">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10</w:t>
            </w:r>
          </w:p>
        </w:tc>
        <w:tc>
          <w:tcPr>
            <w:tcW w:w="3636"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62C77BD7">
            <w:pP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中华人民共和国农民专业合作社法（2017修订）</w:t>
            </w:r>
          </w:p>
        </w:tc>
        <w:tc>
          <w:tcPr>
            <w:tcW w:w="1848"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6A891A08">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2017.12.27</w:t>
            </w:r>
          </w:p>
        </w:tc>
        <w:tc>
          <w:tcPr>
            <w:tcW w:w="1712"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162B3F31">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2018.07.01</w:t>
            </w:r>
          </w:p>
        </w:tc>
      </w:tr>
      <w:tr w14:paraId="0D79D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928" w:type="dxa"/>
            <w:tcBorders>
              <w:top w:val="nil"/>
              <w:left w:val="single" w:color="000000" w:sz="8" w:space="0"/>
              <w:bottom w:val="single" w:color="000000" w:sz="8" w:space="0"/>
              <w:right w:val="single" w:color="000000" w:sz="8" w:space="0"/>
            </w:tcBorders>
            <w:shd w:val="clear" w:color="auto" w:fill="FFFFFF"/>
            <w:tcMar>
              <w:left w:w="105" w:type="dxa"/>
              <w:right w:w="105" w:type="dxa"/>
            </w:tcMar>
            <w:vAlign w:val="center"/>
          </w:tcPr>
          <w:p w14:paraId="0E83E1E8">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11</w:t>
            </w:r>
          </w:p>
        </w:tc>
        <w:tc>
          <w:tcPr>
            <w:tcW w:w="3636"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5370A821">
            <w:pP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中华人民共和国招标投标法（2017修正）</w:t>
            </w:r>
          </w:p>
        </w:tc>
        <w:tc>
          <w:tcPr>
            <w:tcW w:w="1848"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0B696D51">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2017.12.27</w:t>
            </w:r>
          </w:p>
        </w:tc>
        <w:tc>
          <w:tcPr>
            <w:tcW w:w="1712"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0DEEB1CA">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2017.12.28</w:t>
            </w:r>
          </w:p>
        </w:tc>
      </w:tr>
      <w:tr w14:paraId="53537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928" w:type="dxa"/>
            <w:tcBorders>
              <w:top w:val="nil"/>
              <w:left w:val="single" w:color="000000" w:sz="8" w:space="0"/>
              <w:bottom w:val="single" w:color="000000" w:sz="8" w:space="0"/>
              <w:right w:val="single" w:color="000000" w:sz="8" w:space="0"/>
            </w:tcBorders>
            <w:shd w:val="clear" w:color="auto" w:fill="FFFFFF"/>
            <w:tcMar>
              <w:left w:w="105" w:type="dxa"/>
              <w:right w:w="105" w:type="dxa"/>
            </w:tcMar>
            <w:vAlign w:val="center"/>
          </w:tcPr>
          <w:p w14:paraId="38CB7DD9">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12</w:t>
            </w:r>
          </w:p>
        </w:tc>
        <w:tc>
          <w:tcPr>
            <w:tcW w:w="3636"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2DF1AF12">
            <w:pP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中华人民共和国商业银行法（2015修正）</w:t>
            </w:r>
          </w:p>
        </w:tc>
        <w:tc>
          <w:tcPr>
            <w:tcW w:w="1848"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769E0761">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2015.08.29</w:t>
            </w:r>
          </w:p>
        </w:tc>
        <w:tc>
          <w:tcPr>
            <w:tcW w:w="1712"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5D4F2873">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2015.10.01</w:t>
            </w:r>
          </w:p>
        </w:tc>
      </w:tr>
      <w:tr w14:paraId="2406C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928" w:type="dxa"/>
            <w:tcBorders>
              <w:top w:val="nil"/>
              <w:left w:val="single" w:color="000000" w:sz="8" w:space="0"/>
              <w:bottom w:val="single" w:color="000000" w:sz="8" w:space="0"/>
              <w:right w:val="single" w:color="000000" w:sz="8" w:space="0"/>
            </w:tcBorders>
            <w:shd w:val="clear" w:color="auto" w:fill="FFFFFF"/>
            <w:tcMar>
              <w:left w:w="105" w:type="dxa"/>
              <w:right w:w="105" w:type="dxa"/>
            </w:tcMar>
            <w:vAlign w:val="center"/>
          </w:tcPr>
          <w:p w14:paraId="736FDF2A">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13</w:t>
            </w:r>
          </w:p>
        </w:tc>
        <w:tc>
          <w:tcPr>
            <w:tcW w:w="3636"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7B97DA2A">
            <w:pP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中华人民共和国证券投资基金法（2015修正）</w:t>
            </w:r>
          </w:p>
        </w:tc>
        <w:tc>
          <w:tcPr>
            <w:tcW w:w="1848"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4C9F4375">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2015.04.24</w:t>
            </w:r>
          </w:p>
        </w:tc>
        <w:tc>
          <w:tcPr>
            <w:tcW w:w="1712"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18B588EF">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2015.04.24</w:t>
            </w:r>
          </w:p>
        </w:tc>
      </w:tr>
      <w:tr w14:paraId="15B3F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928" w:type="dxa"/>
            <w:tcBorders>
              <w:top w:val="nil"/>
              <w:left w:val="single" w:color="000000" w:sz="8" w:space="0"/>
              <w:bottom w:val="single" w:color="000000" w:sz="8" w:space="0"/>
              <w:right w:val="single" w:color="000000" w:sz="8" w:space="0"/>
            </w:tcBorders>
            <w:shd w:val="clear" w:color="auto" w:fill="FFFFFF"/>
            <w:tcMar>
              <w:left w:w="105" w:type="dxa"/>
              <w:right w:w="105" w:type="dxa"/>
            </w:tcMar>
            <w:vAlign w:val="center"/>
          </w:tcPr>
          <w:p w14:paraId="45663011">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14</w:t>
            </w:r>
          </w:p>
        </w:tc>
        <w:tc>
          <w:tcPr>
            <w:tcW w:w="3636"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4CAB607F">
            <w:pP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中华人民共和国保险法（2015修正）</w:t>
            </w:r>
          </w:p>
        </w:tc>
        <w:tc>
          <w:tcPr>
            <w:tcW w:w="1848"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0E4FA7FC">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2015.04.24</w:t>
            </w:r>
          </w:p>
        </w:tc>
        <w:tc>
          <w:tcPr>
            <w:tcW w:w="1712"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5B0AA75B">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2015.04.24</w:t>
            </w:r>
          </w:p>
        </w:tc>
      </w:tr>
      <w:tr w14:paraId="2BDA8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928" w:type="dxa"/>
            <w:tcBorders>
              <w:top w:val="nil"/>
              <w:left w:val="single" w:color="000000" w:sz="8" w:space="0"/>
              <w:bottom w:val="single" w:color="000000" w:sz="8" w:space="0"/>
              <w:right w:val="single" w:color="000000" w:sz="8" w:space="0"/>
            </w:tcBorders>
            <w:shd w:val="clear" w:color="auto" w:fill="FFFFFF"/>
            <w:tcMar>
              <w:left w:w="105" w:type="dxa"/>
              <w:right w:w="105" w:type="dxa"/>
            </w:tcMar>
            <w:vAlign w:val="center"/>
          </w:tcPr>
          <w:p w14:paraId="5E37C8BA">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15</w:t>
            </w:r>
          </w:p>
        </w:tc>
        <w:tc>
          <w:tcPr>
            <w:tcW w:w="3636"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67015585">
            <w:pP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中华人民共和国拍卖法（2015修正）</w:t>
            </w:r>
          </w:p>
        </w:tc>
        <w:tc>
          <w:tcPr>
            <w:tcW w:w="1848"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7E2D0904">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2015.04.24</w:t>
            </w:r>
          </w:p>
        </w:tc>
        <w:tc>
          <w:tcPr>
            <w:tcW w:w="1712"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34D7A292">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2015.04.24</w:t>
            </w:r>
          </w:p>
        </w:tc>
      </w:tr>
      <w:tr w14:paraId="0AAE5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928" w:type="dxa"/>
            <w:tcBorders>
              <w:top w:val="nil"/>
              <w:left w:val="single" w:color="000000" w:sz="8" w:space="0"/>
              <w:bottom w:val="single" w:color="000000" w:sz="8" w:space="0"/>
              <w:right w:val="single" w:color="000000" w:sz="8" w:space="0"/>
            </w:tcBorders>
            <w:shd w:val="clear" w:color="auto" w:fill="FFFFFF"/>
            <w:tcMar>
              <w:left w:w="105" w:type="dxa"/>
              <w:right w:w="105" w:type="dxa"/>
            </w:tcMar>
            <w:vAlign w:val="center"/>
          </w:tcPr>
          <w:p w14:paraId="478B8270">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16</w:t>
            </w:r>
          </w:p>
        </w:tc>
        <w:tc>
          <w:tcPr>
            <w:tcW w:w="3636"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7039E4C3">
            <w:pP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中华人民共和国消费者权益保护法（2013修正）</w:t>
            </w:r>
          </w:p>
        </w:tc>
        <w:tc>
          <w:tcPr>
            <w:tcW w:w="1848"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42A34358">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2013.10.25</w:t>
            </w:r>
          </w:p>
        </w:tc>
        <w:tc>
          <w:tcPr>
            <w:tcW w:w="1712"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2C2384C4">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2014.03.15</w:t>
            </w:r>
          </w:p>
        </w:tc>
      </w:tr>
      <w:tr w14:paraId="1BB4B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928" w:type="dxa"/>
            <w:tcBorders>
              <w:top w:val="nil"/>
              <w:left w:val="single" w:color="000000" w:sz="8" w:space="0"/>
              <w:bottom w:val="single" w:color="000000" w:sz="8" w:space="0"/>
              <w:right w:val="single" w:color="000000" w:sz="8" w:space="0"/>
            </w:tcBorders>
            <w:shd w:val="clear" w:color="auto" w:fill="FFFFFF"/>
            <w:tcMar>
              <w:left w:w="105" w:type="dxa"/>
              <w:right w:w="105" w:type="dxa"/>
            </w:tcMar>
            <w:vAlign w:val="center"/>
          </w:tcPr>
          <w:p w14:paraId="0A08D94F">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17</w:t>
            </w:r>
          </w:p>
        </w:tc>
        <w:tc>
          <w:tcPr>
            <w:tcW w:w="3636"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13E684B7">
            <w:pP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中华人民共和国涉外民事关系法律适用法</w:t>
            </w:r>
          </w:p>
        </w:tc>
        <w:tc>
          <w:tcPr>
            <w:tcW w:w="1848"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14D87348">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2010.10.28</w:t>
            </w:r>
          </w:p>
        </w:tc>
        <w:tc>
          <w:tcPr>
            <w:tcW w:w="1712"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456D4FF9">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2011.04.01</w:t>
            </w:r>
          </w:p>
        </w:tc>
      </w:tr>
      <w:tr w14:paraId="42772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928" w:type="dxa"/>
            <w:tcBorders>
              <w:top w:val="nil"/>
              <w:left w:val="single" w:color="000000" w:sz="8" w:space="0"/>
              <w:bottom w:val="single" w:color="000000" w:sz="8" w:space="0"/>
              <w:right w:val="single" w:color="000000" w:sz="8" w:space="0"/>
            </w:tcBorders>
            <w:shd w:val="clear" w:color="auto" w:fill="FFFFFF"/>
            <w:tcMar>
              <w:left w:w="105" w:type="dxa"/>
              <w:right w:w="105" w:type="dxa"/>
            </w:tcMar>
            <w:vAlign w:val="center"/>
          </w:tcPr>
          <w:p w14:paraId="0806953D">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18</w:t>
            </w:r>
          </w:p>
        </w:tc>
        <w:tc>
          <w:tcPr>
            <w:tcW w:w="3636"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6F45E6E9">
            <w:pP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中华人民共和国全民所有制工业企业法（2009修正）</w:t>
            </w:r>
          </w:p>
        </w:tc>
        <w:tc>
          <w:tcPr>
            <w:tcW w:w="1848"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6BC57995">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2009.08.27</w:t>
            </w:r>
          </w:p>
        </w:tc>
        <w:tc>
          <w:tcPr>
            <w:tcW w:w="1712"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079B9905">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2009.08.27</w:t>
            </w:r>
          </w:p>
        </w:tc>
      </w:tr>
      <w:tr w14:paraId="6A90A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928" w:type="dxa"/>
            <w:tcBorders>
              <w:top w:val="nil"/>
              <w:left w:val="single" w:color="000000" w:sz="8" w:space="0"/>
              <w:bottom w:val="single" w:color="000000" w:sz="8" w:space="0"/>
              <w:right w:val="single" w:color="000000" w:sz="8" w:space="0"/>
            </w:tcBorders>
            <w:shd w:val="clear" w:color="auto" w:fill="FFFFFF"/>
            <w:tcMar>
              <w:left w:w="105" w:type="dxa"/>
              <w:right w:w="105" w:type="dxa"/>
            </w:tcMar>
            <w:vAlign w:val="center"/>
          </w:tcPr>
          <w:p w14:paraId="480C0BA6">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19</w:t>
            </w:r>
          </w:p>
        </w:tc>
        <w:tc>
          <w:tcPr>
            <w:tcW w:w="3636"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342BEA74">
            <w:pP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中华人民共和国企业破产法</w:t>
            </w:r>
          </w:p>
        </w:tc>
        <w:tc>
          <w:tcPr>
            <w:tcW w:w="1848"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2523A1B7">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2006.08.27</w:t>
            </w:r>
          </w:p>
        </w:tc>
        <w:tc>
          <w:tcPr>
            <w:tcW w:w="1712"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79969324">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2007.06.01</w:t>
            </w:r>
          </w:p>
        </w:tc>
      </w:tr>
      <w:tr w14:paraId="7D408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928" w:type="dxa"/>
            <w:tcBorders>
              <w:top w:val="nil"/>
              <w:left w:val="single" w:color="000000" w:sz="8" w:space="0"/>
              <w:bottom w:val="single" w:color="000000" w:sz="8" w:space="0"/>
              <w:right w:val="single" w:color="000000" w:sz="8" w:space="0"/>
            </w:tcBorders>
            <w:shd w:val="clear" w:color="auto" w:fill="FFFFFF"/>
            <w:tcMar>
              <w:left w:w="105" w:type="dxa"/>
              <w:right w:w="105" w:type="dxa"/>
            </w:tcMar>
            <w:vAlign w:val="center"/>
          </w:tcPr>
          <w:p w14:paraId="4B184555">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w:t>
            </w:r>
          </w:p>
        </w:tc>
        <w:tc>
          <w:tcPr>
            <w:tcW w:w="3636"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35DC1342">
            <w:pP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中华人民共和国合伙企业法（2006修订）</w:t>
            </w:r>
          </w:p>
        </w:tc>
        <w:tc>
          <w:tcPr>
            <w:tcW w:w="1848"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5920D8F9">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2006.08.27</w:t>
            </w:r>
          </w:p>
        </w:tc>
        <w:tc>
          <w:tcPr>
            <w:tcW w:w="1712"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6C3A59C0">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2007.06.01</w:t>
            </w:r>
          </w:p>
        </w:tc>
      </w:tr>
      <w:tr w14:paraId="02286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928" w:type="dxa"/>
            <w:tcBorders>
              <w:top w:val="nil"/>
              <w:left w:val="single" w:color="000000" w:sz="8" w:space="0"/>
              <w:bottom w:val="single" w:color="000000" w:sz="8" w:space="0"/>
              <w:right w:val="single" w:color="000000" w:sz="8" w:space="0"/>
            </w:tcBorders>
            <w:shd w:val="clear" w:color="auto" w:fill="FFFFFF"/>
            <w:tcMar>
              <w:left w:w="105" w:type="dxa"/>
              <w:right w:w="105" w:type="dxa"/>
            </w:tcMar>
            <w:vAlign w:val="center"/>
          </w:tcPr>
          <w:p w14:paraId="2C4CE1F4">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21</w:t>
            </w:r>
          </w:p>
        </w:tc>
        <w:tc>
          <w:tcPr>
            <w:tcW w:w="3636"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030830CE">
            <w:pP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中华人民共和国票据法（2004修正）</w:t>
            </w:r>
          </w:p>
        </w:tc>
        <w:tc>
          <w:tcPr>
            <w:tcW w:w="1848"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6BAC5B7D">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2004.08.28</w:t>
            </w:r>
          </w:p>
        </w:tc>
        <w:tc>
          <w:tcPr>
            <w:tcW w:w="1712"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15BBEA28">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2004.08.28</w:t>
            </w:r>
          </w:p>
        </w:tc>
      </w:tr>
      <w:tr w14:paraId="0510E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928" w:type="dxa"/>
            <w:tcBorders>
              <w:top w:val="nil"/>
              <w:left w:val="single" w:color="000000" w:sz="8" w:space="0"/>
              <w:bottom w:val="single" w:color="000000" w:sz="8" w:space="0"/>
              <w:right w:val="single" w:color="000000" w:sz="8" w:space="0"/>
            </w:tcBorders>
            <w:shd w:val="clear" w:color="auto" w:fill="FFFFFF"/>
            <w:tcMar>
              <w:left w:w="105" w:type="dxa"/>
              <w:right w:w="105" w:type="dxa"/>
            </w:tcMar>
            <w:vAlign w:val="center"/>
          </w:tcPr>
          <w:p w14:paraId="4AC2F222">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22</w:t>
            </w:r>
          </w:p>
        </w:tc>
        <w:tc>
          <w:tcPr>
            <w:tcW w:w="3636"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2116F6D2">
            <w:pP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中华人民共和国信托法</w:t>
            </w:r>
          </w:p>
        </w:tc>
        <w:tc>
          <w:tcPr>
            <w:tcW w:w="1848"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753E32CA">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2001.04.28</w:t>
            </w:r>
          </w:p>
        </w:tc>
        <w:tc>
          <w:tcPr>
            <w:tcW w:w="1712"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2339B60F">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2001.10.01</w:t>
            </w:r>
          </w:p>
        </w:tc>
      </w:tr>
      <w:tr w14:paraId="2742B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928" w:type="dxa"/>
            <w:tcBorders>
              <w:top w:val="nil"/>
              <w:left w:val="single" w:color="000000" w:sz="8" w:space="0"/>
              <w:bottom w:val="single" w:color="000000" w:sz="8" w:space="0"/>
              <w:right w:val="single" w:color="000000" w:sz="8" w:space="0"/>
            </w:tcBorders>
            <w:shd w:val="clear" w:color="auto" w:fill="FFFFFF"/>
            <w:tcMar>
              <w:left w:w="105" w:type="dxa"/>
              <w:right w:w="105" w:type="dxa"/>
            </w:tcMar>
            <w:vAlign w:val="center"/>
          </w:tcPr>
          <w:p w14:paraId="286834BD">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23</w:t>
            </w:r>
          </w:p>
        </w:tc>
        <w:tc>
          <w:tcPr>
            <w:tcW w:w="3636"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19389008">
            <w:pP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中华人民共和国个人独资企业法</w:t>
            </w:r>
          </w:p>
        </w:tc>
        <w:tc>
          <w:tcPr>
            <w:tcW w:w="1848"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3EAF7CCA">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1999.08.30</w:t>
            </w:r>
          </w:p>
        </w:tc>
        <w:tc>
          <w:tcPr>
            <w:tcW w:w="1712"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2AD6C6CB">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2000.01.01</w:t>
            </w:r>
          </w:p>
        </w:tc>
      </w:tr>
      <w:tr w14:paraId="13F3A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928" w:type="dxa"/>
            <w:tcBorders>
              <w:top w:val="nil"/>
              <w:left w:val="single" w:color="000000" w:sz="8" w:space="0"/>
              <w:bottom w:val="single" w:color="000000" w:sz="8" w:space="0"/>
              <w:right w:val="single" w:color="000000" w:sz="8" w:space="0"/>
            </w:tcBorders>
            <w:shd w:val="clear" w:color="auto" w:fill="FFFFFF"/>
            <w:tcMar>
              <w:left w:w="105" w:type="dxa"/>
              <w:right w:w="105" w:type="dxa"/>
            </w:tcMar>
            <w:vAlign w:val="center"/>
          </w:tcPr>
          <w:p w14:paraId="799D1E4A">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24</w:t>
            </w:r>
          </w:p>
        </w:tc>
        <w:tc>
          <w:tcPr>
            <w:tcW w:w="3636"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2FEB87F9">
            <w:pP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中华人民共和国海商法</w:t>
            </w:r>
          </w:p>
        </w:tc>
        <w:tc>
          <w:tcPr>
            <w:tcW w:w="1848"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35DC567D">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1992.11.07</w:t>
            </w:r>
          </w:p>
        </w:tc>
        <w:tc>
          <w:tcPr>
            <w:tcW w:w="1712" w:type="dxa"/>
            <w:tcBorders>
              <w:top w:val="nil"/>
              <w:left w:val="nil"/>
              <w:bottom w:val="single" w:color="000000" w:sz="8" w:space="0"/>
              <w:right w:val="single" w:color="000000" w:sz="8" w:space="0"/>
            </w:tcBorders>
            <w:shd w:val="clear" w:color="auto" w:fill="FFFFFF"/>
            <w:tcMar>
              <w:left w:w="105" w:type="dxa"/>
              <w:right w:w="105" w:type="dxa"/>
            </w:tcMar>
            <w:vAlign w:val="center"/>
          </w:tcPr>
          <w:p w14:paraId="098774B3">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1993.07.01</w:t>
            </w:r>
          </w:p>
        </w:tc>
      </w:tr>
    </w:tbl>
    <w:p w14:paraId="76F5C683">
      <w:pPr>
        <w:rPr>
          <w:rFonts w:hint="eastAsia"/>
        </w:rPr>
      </w:pPr>
    </w:p>
    <w:p w14:paraId="7B28ABF4">
      <w:pPr>
        <w:rPr>
          <w:rFonts w:hint="eastAsia"/>
        </w:rPr>
      </w:pPr>
    </w:p>
    <w:p w14:paraId="15937BDD">
      <w:pPr>
        <w:pStyle w:val="2"/>
        <w:rPr>
          <w:rFonts w:hint="eastAsia"/>
        </w:rPr>
      </w:pPr>
    </w:p>
    <w:p w14:paraId="578A18A9">
      <w:pPr>
        <w:rPr>
          <w:rFonts w:hint="eastAsia"/>
        </w:rPr>
      </w:pPr>
    </w:p>
    <w:p w14:paraId="42116AC5">
      <w:pPr>
        <w:rPr>
          <w:rFonts w:hint="eastAsia"/>
        </w:rPr>
      </w:pPr>
      <w:r>
        <w:rPr>
          <w:rFonts w:hint="eastAsia"/>
        </w:rPr>
        <w:t>四、行政法（96件）</w:t>
      </w:r>
    </w:p>
    <w:tbl>
      <w:tblPr>
        <w:tblStyle w:val="10"/>
        <w:tblW w:w="81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43"/>
        <w:gridCol w:w="3624"/>
        <w:gridCol w:w="1860"/>
        <w:gridCol w:w="1697"/>
      </w:tblGrid>
      <w:tr w14:paraId="6594F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7"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2D1A8B3">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序号</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028FD6B">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法律名称</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F92E7F9">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公布日期</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ABC0FF1">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施行日期</w:t>
            </w:r>
          </w:p>
        </w:tc>
      </w:tr>
      <w:tr w14:paraId="0596A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37D524B">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5E20875">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HYPERLINK "https://mp.weixin.qq.com/s?__biz=MzIyMDUxMjIxMA==&amp;mid=2247523361&amp;idx=5&amp;sn=547cbe5168423759335c63bad4c8b2f7&amp;chksm=97c8369ca0bfbf8ae92d33182b3799130e70addbf6beca342bac231127e1a7cd71ff124075b6&amp;token=406787794&amp;lang=zh_CN" </w:instrText>
            </w:r>
            <w:r>
              <w:rPr>
                <w:rFonts w:hint="eastAsia" w:ascii="宋体" w:hAnsi="宋体" w:eastAsia="宋体" w:cs="宋体"/>
                <w:sz w:val="22"/>
                <w:szCs w:val="22"/>
                <w:lang w:val="en-US" w:eastAsia="zh-CN"/>
              </w:rPr>
              <w:fldChar w:fldCharType="separate"/>
            </w:r>
            <w:r>
              <w:rPr>
                <w:rFonts w:hint="eastAsia" w:ascii="宋体" w:hAnsi="宋体" w:eastAsia="宋体" w:cs="宋体"/>
                <w:sz w:val="22"/>
                <w:szCs w:val="22"/>
                <w:lang w:val="en-US" w:eastAsia="zh-CN"/>
              </w:rPr>
              <w:t>中华人民共和国海洋环境保护法（2023修订）</w:t>
            </w:r>
            <w:r>
              <w:rPr>
                <w:rFonts w:hint="eastAsia" w:ascii="宋体" w:hAnsi="宋体" w:eastAsia="宋体" w:cs="宋体"/>
                <w:sz w:val="22"/>
                <w:szCs w:val="22"/>
                <w:lang w:val="en-US" w:eastAsia="zh-CN"/>
              </w:rPr>
              <w:fldChar w:fldCharType="end"/>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CB61079">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2023.10.24</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159AD15">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2024.01.01</w:t>
            </w:r>
          </w:p>
        </w:tc>
      </w:tr>
      <w:tr w14:paraId="4CAC2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C16A313">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3811233">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HYPERLINK "https://mp.weixin.qq.com/s?__biz=MzIyMDUxMjIxMA==&amp;mid=2247523361&amp;idx=5&amp;sn=547cbe5168423759335c63bad4c8b2f7&amp;chksm=97c8369ca0bfbf8ae92d33182b3799130e70addbf6beca342bac231127e1a7cd71ff124075b6&amp;token=406787794&amp;lang=zh_CN" </w:instrText>
            </w:r>
            <w:r>
              <w:rPr>
                <w:rFonts w:hint="eastAsia" w:ascii="宋体" w:hAnsi="宋体" w:eastAsia="宋体" w:cs="宋体"/>
                <w:sz w:val="22"/>
                <w:szCs w:val="22"/>
                <w:lang w:val="en-US" w:eastAsia="zh-CN"/>
              </w:rPr>
              <w:fldChar w:fldCharType="separate"/>
            </w:r>
            <w:r>
              <w:rPr>
                <w:rFonts w:hint="eastAsia" w:ascii="宋体" w:hAnsi="宋体" w:eastAsia="宋体" w:cs="宋体"/>
                <w:sz w:val="22"/>
                <w:szCs w:val="22"/>
                <w:lang w:val="en-US" w:eastAsia="zh-CN"/>
              </w:rPr>
              <w:t>中华人民共和国行政复议法（2023修订）</w:t>
            </w:r>
            <w:r>
              <w:rPr>
                <w:rFonts w:hint="eastAsia" w:ascii="宋体" w:hAnsi="宋体" w:eastAsia="宋体" w:cs="宋体"/>
                <w:sz w:val="22"/>
                <w:szCs w:val="22"/>
                <w:lang w:val="en-US" w:eastAsia="zh-CN"/>
              </w:rPr>
              <w:fldChar w:fldCharType="end"/>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8B56C7A">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2023.09.01</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8849633">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2024.01.01</w:t>
            </w:r>
          </w:p>
        </w:tc>
      </w:tr>
      <w:tr w14:paraId="48666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B0A01CC">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0C6A2D4">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HYPERLINK "https://mp.weixin.qq.com/s?__biz=MzIyMDUxMjIxMA==&amp;mid=2247523361&amp;idx=5&amp;sn=547cbe5168423759335c63bad4c8b2f7&amp;chksm=97c8369ca0bfbf8ae92d33182b3799130e70addbf6beca342bac231127e1a7cd71ff124075b6&amp;token=406787794&amp;lang=zh_CN" </w:instrText>
            </w:r>
            <w:r>
              <w:rPr>
                <w:rFonts w:hint="eastAsia" w:ascii="宋体" w:hAnsi="宋体" w:eastAsia="宋体" w:cs="宋体"/>
                <w:sz w:val="22"/>
                <w:szCs w:val="22"/>
                <w:lang w:val="en-US" w:eastAsia="zh-CN"/>
              </w:rPr>
              <w:fldChar w:fldCharType="separate"/>
            </w:r>
            <w:r>
              <w:rPr>
                <w:rFonts w:hint="eastAsia" w:ascii="宋体" w:hAnsi="宋体" w:eastAsia="宋体" w:cs="宋体"/>
                <w:sz w:val="22"/>
                <w:szCs w:val="22"/>
                <w:lang w:val="en-US" w:eastAsia="zh-CN"/>
              </w:rPr>
              <w:t>中华人民共和国青藏高原生态保护法</w:t>
            </w:r>
            <w:r>
              <w:rPr>
                <w:rFonts w:hint="eastAsia" w:ascii="宋体" w:hAnsi="宋体" w:eastAsia="宋体" w:cs="宋体"/>
                <w:sz w:val="22"/>
                <w:szCs w:val="22"/>
                <w:lang w:val="en-US" w:eastAsia="zh-CN"/>
              </w:rPr>
              <w:fldChar w:fldCharType="end"/>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6C3D96E">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2023.04.26</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91162EF">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2023.09.01</w:t>
            </w:r>
          </w:p>
        </w:tc>
      </w:tr>
      <w:tr w14:paraId="3C295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4F7220E">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75B4528">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HYPERLINK "https://mp.weixin.qq.com/s?__biz=MzIyMDUxMjIxMA==&amp;mid=2247523361&amp;idx=5&amp;sn=547cbe5168423759335c63bad4c8b2f7&amp;chksm=97c8369ca0bfbf8ae92d33182b3799130e70addbf6beca342bac231127e1a7cd71ff124075b6&amp;token=406787794&amp;lang=zh_CN" </w:instrText>
            </w:r>
            <w:r>
              <w:rPr>
                <w:rFonts w:hint="eastAsia" w:ascii="宋体" w:hAnsi="宋体" w:eastAsia="宋体" w:cs="宋体"/>
                <w:sz w:val="22"/>
                <w:szCs w:val="22"/>
                <w:lang w:val="en-US" w:eastAsia="zh-CN"/>
              </w:rPr>
              <w:fldChar w:fldCharType="separate"/>
            </w:r>
            <w:r>
              <w:rPr>
                <w:rFonts w:hint="eastAsia" w:ascii="宋体" w:hAnsi="宋体" w:eastAsia="宋体" w:cs="宋体"/>
                <w:sz w:val="22"/>
                <w:szCs w:val="22"/>
                <w:lang w:val="en-US" w:eastAsia="zh-CN"/>
              </w:rPr>
              <w:t>中华人民共和国野生动物保护法(2022修订)</w:t>
            </w:r>
            <w:r>
              <w:rPr>
                <w:rFonts w:hint="eastAsia" w:ascii="宋体" w:hAnsi="宋体" w:eastAsia="宋体" w:cs="宋体"/>
                <w:sz w:val="22"/>
                <w:szCs w:val="22"/>
                <w:lang w:val="en-US" w:eastAsia="zh-CN"/>
              </w:rPr>
              <w:fldChar w:fldCharType="end"/>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089A5FF">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2022.12.30</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9E295AA">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2023.05.01</w:t>
            </w:r>
          </w:p>
        </w:tc>
      </w:tr>
      <w:tr w14:paraId="4D6EC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CBBBD18">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0B69F7A">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HYPERLINK "https://mp.weixin.qq.com/s?__biz=MzIyMDUxMjIxMA==&amp;mid=2247523361&amp;idx=5&amp;sn=547cbe5168423759335c63bad4c8b2f7&amp;chksm=97c8369ca0bfbf8ae92d33182b3799130e70addbf6beca342bac231127e1a7cd71ff124075b6&amp;token=406787794&amp;lang=zh_CN" </w:instrText>
            </w:r>
            <w:r>
              <w:rPr>
                <w:rFonts w:hint="eastAsia" w:ascii="宋体" w:hAnsi="宋体" w:eastAsia="宋体" w:cs="宋体"/>
                <w:sz w:val="22"/>
                <w:szCs w:val="22"/>
                <w:lang w:val="en-US" w:eastAsia="zh-CN"/>
              </w:rPr>
              <w:fldChar w:fldCharType="separate"/>
            </w:r>
            <w:r>
              <w:rPr>
                <w:rFonts w:hint="eastAsia" w:ascii="宋体" w:hAnsi="宋体" w:eastAsia="宋体" w:cs="宋体"/>
                <w:sz w:val="22"/>
                <w:szCs w:val="22"/>
                <w:lang w:val="en-US" w:eastAsia="zh-CN"/>
              </w:rPr>
              <w:t>中华人民共和国预备役人员法</w:t>
            </w:r>
            <w:r>
              <w:rPr>
                <w:rFonts w:hint="eastAsia" w:ascii="宋体" w:hAnsi="宋体" w:eastAsia="宋体" w:cs="宋体"/>
                <w:sz w:val="22"/>
                <w:szCs w:val="22"/>
                <w:lang w:val="en-US" w:eastAsia="zh-CN"/>
              </w:rPr>
              <w:fldChar w:fldCharType="end"/>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15C2946">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2022.12.30</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A4745AA">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2023.03.01</w:t>
            </w:r>
          </w:p>
        </w:tc>
      </w:tr>
      <w:tr w14:paraId="69C27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8B4E366">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951B078">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HYPERLINK "https://mp.weixin.qq.com/s?__biz=MzIyMDUxMjIxMA==&amp;mid=2247523361&amp;idx=5&amp;sn=547cbe5168423759335c63bad4c8b2f7&amp;chksm=97c8369ca0bfbf8ae92d33182b3799130e70addbf6beca342bac231127e1a7cd71ff124075b6&amp;token=406787794&amp;lang=zh_CN" </w:instrText>
            </w:r>
            <w:r>
              <w:rPr>
                <w:rFonts w:hint="eastAsia" w:ascii="宋体" w:hAnsi="宋体" w:eastAsia="宋体" w:cs="宋体"/>
                <w:sz w:val="22"/>
                <w:szCs w:val="22"/>
                <w:lang w:val="en-US" w:eastAsia="zh-CN"/>
              </w:rPr>
              <w:fldChar w:fldCharType="separate"/>
            </w:r>
            <w:r>
              <w:rPr>
                <w:rFonts w:hint="eastAsia" w:ascii="宋体" w:hAnsi="宋体" w:eastAsia="宋体" w:cs="宋体"/>
                <w:sz w:val="22"/>
                <w:szCs w:val="22"/>
                <w:lang w:val="en-US" w:eastAsia="zh-CN"/>
              </w:rPr>
              <w:t>中华人民共和国体育法（2022修订）</w:t>
            </w:r>
            <w:r>
              <w:rPr>
                <w:rFonts w:hint="eastAsia" w:ascii="宋体" w:hAnsi="宋体" w:eastAsia="宋体" w:cs="宋体"/>
                <w:sz w:val="22"/>
                <w:szCs w:val="22"/>
                <w:lang w:val="en-US" w:eastAsia="zh-CN"/>
              </w:rPr>
              <w:fldChar w:fldCharType="end"/>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B4C484D">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2022.06.24</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DE29DFF">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2023.01.01</w:t>
            </w:r>
          </w:p>
        </w:tc>
      </w:tr>
      <w:tr w14:paraId="5D32A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D3D1F51">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70C2340">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HYPERLINK "https://mp.weixin.qq.com/s?__biz=MzIyMDUxMjIxMA==&amp;mid=2247523361&amp;idx=5&amp;sn=547cbe5168423759335c63bad4c8b2f7&amp;chksm=97c8369ca0bfbf8ae92d33182b3799130e70addbf6beca342bac231127e1a7cd71ff124075b6&amp;token=406787794&amp;lang=zh_CN" </w:instrText>
            </w:r>
            <w:r>
              <w:rPr>
                <w:rFonts w:hint="eastAsia" w:ascii="宋体" w:hAnsi="宋体" w:eastAsia="宋体" w:cs="宋体"/>
                <w:sz w:val="22"/>
                <w:szCs w:val="22"/>
                <w:lang w:val="en-US" w:eastAsia="zh-CN"/>
              </w:rPr>
              <w:fldChar w:fldCharType="separate"/>
            </w:r>
            <w:r>
              <w:rPr>
                <w:rFonts w:hint="eastAsia" w:ascii="宋体" w:hAnsi="宋体" w:eastAsia="宋体" w:cs="宋体"/>
                <w:sz w:val="22"/>
                <w:szCs w:val="22"/>
                <w:lang w:val="en-US" w:eastAsia="zh-CN"/>
              </w:rPr>
              <w:t>中华人民共和国职业教育法(2022修订)</w:t>
            </w:r>
            <w:r>
              <w:rPr>
                <w:rFonts w:hint="eastAsia" w:ascii="宋体" w:hAnsi="宋体" w:eastAsia="宋体" w:cs="宋体"/>
                <w:sz w:val="22"/>
                <w:szCs w:val="22"/>
                <w:lang w:val="en-US" w:eastAsia="zh-CN"/>
              </w:rPr>
              <w:fldChar w:fldCharType="end"/>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1762C4B">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2022.04.20</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25682EE">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2022.05.01</w:t>
            </w:r>
          </w:p>
        </w:tc>
      </w:tr>
      <w:tr w14:paraId="2D48E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1"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5305076">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A7D1F67">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HYPERLINK "https://mp.weixin.qq.com/s?__biz=MzIyMDUxMjIxMA==&amp;mid=2247523361&amp;idx=5&amp;sn=547cbe5168423759335c63bad4c8b2f7&amp;chksm=97c8369ca0bfbf8ae92d33182b3799130e70addbf6beca342bac231127e1a7cd71ff124075b6&amp;token=406787794&amp;lang=zh_CN" </w:instrText>
            </w:r>
            <w:r>
              <w:rPr>
                <w:rFonts w:hint="eastAsia" w:ascii="宋体" w:hAnsi="宋体" w:eastAsia="宋体" w:cs="宋体"/>
                <w:sz w:val="22"/>
                <w:szCs w:val="22"/>
                <w:lang w:val="en-US" w:eastAsia="zh-CN"/>
              </w:rPr>
              <w:fldChar w:fldCharType="separate"/>
            </w:r>
            <w:r>
              <w:rPr>
                <w:rFonts w:hint="eastAsia" w:ascii="宋体" w:hAnsi="宋体" w:eastAsia="宋体" w:cs="宋体"/>
                <w:sz w:val="22"/>
                <w:szCs w:val="22"/>
                <w:lang w:val="en-US" w:eastAsia="zh-CN"/>
              </w:rPr>
              <w:t>全国人民代表大会常务委员会关于中国人民解放军现役士兵衔级制度的决定</w:t>
            </w:r>
            <w:r>
              <w:rPr>
                <w:rFonts w:hint="eastAsia" w:ascii="宋体" w:hAnsi="宋体" w:eastAsia="宋体" w:cs="宋体"/>
                <w:sz w:val="22"/>
                <w:szCs w:val="22"/>
                <w:lang w:val="en-US" w:eastAsia="zh-CN"/>
              </w:rPr>
              <w:fldChar w:fldCharType="end"/>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B49A29D">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2022.02.28</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86AAB1D">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2022.03.31</w:t>
            </w:r>
          </w:p>
        </w:tc>
      </w:tr>
      <w:tr w14:paraId="0BE69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50C613B">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B03A4A5">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中华人民共和国噪声污染防治法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A8BB35A">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2021.12.24</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BAD4B10">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2022.06.05</w:t>
            </w:r>
          </w:p>
        </w:tc>
      </w:tr>
      <w:tr w14:paraId="71B08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6B2295D">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10</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4AB4D98">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中华人民共和国科学技术进步法(2021修订)</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2FCB38A">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2021.12.24</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4D75677">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2022.01.01</w:t>
            </w:r>
          </w:p>
        </w:tc>
      </w:tr>
      <w:tr w14:paraId="756A2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2CD56D3">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11</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C4040D2">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中华人民共和国兵役法(2021修订)</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9810731">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2021.08.20</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F48D7E6">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2021.10.01</w:t>
            </w:r>
          </w:p>
        </w:tc>
      </w:tr>
      <w:tr w14:paraId="71E96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5"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CE3CB4C">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12</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49B9B12">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中华人民共和国人口与计划生育法(2021修正)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2EF3E1B">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2021.08.20</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9FDC38C">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2021.08.20</w:t>
            </w:r>
          </w:p>
        </w:tc>
      </w:tr>
      <w:tr w14:paraId="3B311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A909CE8">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13</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3757A3D">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中华人民共和国医师法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D479199">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2021.08.20</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EB31CC0">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2022.03.01</w:t>
            </w:r>
          </w:p>
        </w:tc>
      </w:tr>
      <w:tr w14:paraId="21D06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A8F3AE7">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14</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2AF2109">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中华人民共和国军事设施保护法(2021修订)</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CBFAB7E">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2021.06.10</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0C3A5DA">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2021.08.01</w:t>
            </w:r>
          </w:p>
        </w:tc>
      </w:tr>
      <w:tr w14:paraId="5CB9D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F036346">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15</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792C1B6">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中华人民共和国军人地位和权益保障法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6978289">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2021.06.10</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A202B3A">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2021.08.01</w:t>
            </w:r>
          </w:p>
        </w:tc>
      </w:tr>
      <w:tr w14:paraId="28FD8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7B67A56">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16</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C8C72F6">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中华人民共和国反食品浪费法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36C4DFA">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2021.04.29</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BB83D9B">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2021.04.29</w:t>
            </w:r>
          </w:p>
        </w:tc>
      </w:tr>
      <w:tr w14:paraId="63DD3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248B0EE">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17</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D1F4AB8">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中华人民共和国教育法(2021修正)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1CCB416">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2021.04.29</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9878CB5">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2021.04.30</w:t>
            </w:r>
          </w:p>
        </w:tc>
      </w:tr>
      <w:tr w14:paraId="726C5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9C172D7">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18</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1B20DC3">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中华人民共和国海关法(2021修正)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BA10CE6">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2021.04.29</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8F87C26">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2021.04.29</w:t>
            </w:r>
          </w:p>
        </w:tc>
      </w:tr>
      <w:tr w14:paraId="4A458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1507F2E">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19</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887D66F">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中华人民共和国海上交通安全法(2021修订)</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C843CDF">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2021.04.29</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DD7E9D4">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2021.09.01</w:t>
            </w:r>
          </w:p>
        </w:tc>
      </w:tr>
      <w:tr w14:paraId="108E0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C0E0406">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CF865D2">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中华人民共和国消防法(2021修正)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284F170">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2021.04.29</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B3161C2">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2021.04.29</w:t>
            </w:r>
          </w:p>
        </w:tc>
      </w:tr>
      <w:tr w14:paraId="19143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D5D6842">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21</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4178DDF">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中华人民共和国道路交通安全法(2021修正)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68214DA">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2021.04.29</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52D428F">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2021.04.29</w:t>
            </w:r>
          </w:p>
        </w:tc>
      </w:tr>
      <w:tr w14:paraId="69F42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4068F3A">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22</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DF8947E">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中华人民共和国食品安全法(2021修正)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AC5247D">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2021.04.29</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B58F8F3">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2021.04.29</w:t>
            </w:r>
          </w:p>
        </w:tc>
      </w:tr>
      <w:tr w14:paraId="1F0E9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A5F8B98">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23</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618B2F5">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中华人民共和国海警法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012A300">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2021.01.22</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B454940">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2021.02.01</w:t>
            </w:r>
          </w:p>
        </w:tc>
      </w:tr>
      <w:tr w14:paraId="49CE3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97ED57A">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24</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1181D19">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中华人民共和国行政处罚法(2021修订)</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7175553">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2021.01.22</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735376A">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2021.07.15</w:t>
            </w:r>
          </w:p>
        </w:tc>
      </w:tr>
      <w:tr w14:paraId="012F8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C54AE0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25</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86271E2">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中华人民共和国生物安全法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045FA95">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2020.10.17</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352E498">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2021.04.15</w:t>
            </w:r>
          </w:p>
        </w:tc>
      </w:tr>
      <w:tr w14:paraId="6779D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6502900">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26</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A6FF99C">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中华人民共和国档案法（2020修订）</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78E59E2">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2020.06.20</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8E5847F">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2021.01.01</w:t>
            </w:r>
          </w:p>
        </w:tc>
      </w:tr>
      <w:tr w14:paraId="5E347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5"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F0E6E9A">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27</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9696846">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中华人民共和国人民武装警察法（2020修订）</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44B0213">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2020.06.20</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6AB6864">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2020.06.21</w:t>
            </w:r>
          </w:p>
        </w:tc>
      </w:tr>
      <w:tr w14:paraId="24A86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9B88510">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28</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F121626">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中华人民共和国固体废物污染环境防治法（2020修订）</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2AC6C8C">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2020.04.29</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9FCB229">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2020.09.01</w:t>
            </w:r>
          </w:p>
        </w:tc>
      </w:tr>
      <w:tr w14:paraId="0EF7C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D81E69A">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29</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1120F9A">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中华人民共和国社区矫正法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E05DC08">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2019.12.28</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A888439">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2020.07.01</w:t>
            </w:r>
          </w:p>
        </w:tc>
      </w:tr>
      <w:tr w14:paraId="54BDE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D76EC3E">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30</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340C39F">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中华人民共和国基本医疗卫生与健康促进法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29014A6">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2019.12.28</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9EB9318">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2020.06.01</w:t>
            </w:r>
          </w:p>
        </w:tc>
      </w:tr>
      <w:tr w14:paraId="22645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DCE3F78">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31</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0C5F3E4">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中华人民共和国密码法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826CFC8">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2019.10.26</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809F96A">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2020.01.01</w:t>
            </w:r>
          </w:p>
        </w:tc>
      </w:tr>
      <w:tr w14:paraId="108B9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E763872">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32</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B200DE1">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中华人民共和国药品管理法（2019修订）</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95A5D81">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2019.08.26</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8C48DEE">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2019.12.01</w:t>
            </w:r>
          </w:p>
        </w:tc>
      </w:tr>
      <w:tr w14:paraId="090B7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3C7FC62">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33</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ABD1882">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中华人民共和国土地管理法（2019修正）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AAA9E74">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2019.08.26</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D30E728">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2020.01.01</w:t>
            </w:r>
          </w:p>
        </w:tc>
      </w:tr>
      <w:tr w14:paraId="3F6A5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5"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4597F2B">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34</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EDC05ED">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中华人民共和国城市房地产管理法（2019修正）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3EA7E17">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2019.08.26</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8D2D664">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2020.01.01</w:t>
            </w:r>
          </w:p>
        </w:tc>
      </w:tr>
      <w:tr w14:paraId="52BF8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E0D0A30">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35</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BF7EBBB">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中华人民共和国疫苗管理法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05AA1C8">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2019.06.29</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8CE7508">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2019.12.01</w:t>
            </w:r>
          </w:p>
        </w:tc>
      </w:tr>
      <w:tr w14:paraId="78707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897CBF8">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36</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E95775C">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中华人民共和国城乡规划法（2019修正）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AB3E0DE">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2019.04.23</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2CF400D">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2019.04.23</w:t>
            </w:r>
          </w:p>
        </w:tc>
      </w:tr>
      <w:tr w14:paraId="5A1BD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6DB32F3">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37</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836FC46">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中华人民共和国行政许可法（2019修正）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A569CF4">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2019.04.23</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AFFCA18">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2019.04.23</w:t>
            </w:r>
          </w:p>
        </w:tc>
      </w:tr>
      <w:tr w14:paraId="71A6B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2526F1A">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38</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B85994A">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中华人民共和国高等教育法（2018修正）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1E099F4">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2018.12.29</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B02FB7E">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2018.12.29</w:t>
            </w:r>
          </w:p>
        </w:tc>
      </w:tr>
      <w:tr w14:paraId="468DF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DDF772C">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39</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138B7B1">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中华人民共和国公务员法（2018修订）</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D17ADBA">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2018.12.29</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ABF13D9">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2019.06.01</w:t>
            </w:r>
          </w:p>
        </w:tc>
      </w:tr>
      <w:tr w14:paraId="02B21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5"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AB925B3">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40</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8983CD2">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中华人民共和国环境影响评价法（2018修正）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85F079C">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2018.12.29</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CD3F217">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2018.12.29</w:t>
            </w:r>
          </w:p>
        </w:tc>
      </w:tr>
      <w:tr w14:paraId="38400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5"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633AADC">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41</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3F14E77">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中华人民共和国民办教育促进法（2018修正）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E5F12C1">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2018.12.29</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84DA283">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2018.12.29</w:t>
            </w:r>
          </w:p>
        </w:tc>
      </w:tr>
      <w:tr w14:paraId="5850F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650DB91">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42</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171C373">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中华人民共和国义务教育法（2018修正）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FB07AA4">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2018.12.29</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E1E3B43">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2018.12.29</w:t>
            </w:r>
          </w:p>
        </w:tc>
      </w:tr>
      <w:tr w14:paraId="777A6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628E40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43</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A1964C8">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中华人民共和国消防救援衔条例</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C18B11F">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2018.10.26</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F8E7551">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2018.10.27</w:t>
            </w:r>
          </w:p>
        </w:tc>
      </w:tr>
      <w:tr w14:paraId="4E6FE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5"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10CB1AB">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44</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783FE2B">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中华人民共和国大气污染防治法（2018修正）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E1BC0D2">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2018.10.26</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0BF8E39">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2018.10.26</w:t>
            </w:r>
          </w:p>
        </w:tc>
      </w:tr>
      <w:tr w14:paraId="6ED94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91C6C70">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45</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D77F7EC">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中华人民共和国公共图书馆法（2018修正）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E51DC9E">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2018.10.26</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8775A36">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2018.10.26</w:t>
            </w:r>
          </w:p>
        </w:tc>
      </w:tr>
      <w:tr w14:paraId="093B6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5401B22">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46</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74B3E26">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中华人民共和国防沙治沙法（2018修正）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0AD1B28">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2018.10.26</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34D52CC">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2018.10.26</w:t>
            </w:r>
          </w:p>
        </w:tc>
      </w:tr>
      <w:tr w14:paraId="33EA4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29B8DD5">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47</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4C7D8DF">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中华人民共和国土壤污染防治法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4FFCD89">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2018.08.31</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F6C7A26">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2019.01.01</w:t>
            </w:r>
          </w:p>
        </w:tc>
      </w:tr>
      <w:tr w14:paraId="394FB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5EEA61B">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48</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45778E9">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中华人民共和国国防教育法（2018修正）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DC4D773">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2018.04.27</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0336A33">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2018.04.27</w:t>
            </w:r>
          </w:p>
        </w:tc>
      </w:tr>
      <w:tr w14:paraId="1BBE6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3D22B5C">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49</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B93A072">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中华人民共和国国家情报法（2018修正）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452B82C">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2018.04.27</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68CB151">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2018.04.27</w:t>
            </w:r>
          </w:p>
        </w:tc>
      </w:tr>
      <w:tr w14:paraId="3A227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168E0E3">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50</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63F3712">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中华人民共和国精神卫生法（2018修正）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3E8952D">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2018.04.27</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C85172C">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2018.04.27</w:t>
            </w:r>
          </w:p>
        </w:tc>
      </w:tr>
      <w:tr w14:paraId="08A16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9C45891">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51</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FFE802B">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中华人民共和国反恐怖主义法（2018修正）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7977110">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2018.04.27</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FD14322">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2018.04.27</w:t>
            </w:r>
          </w:p>
        </w:tc>
      </w:tr>
      <w:tr w14:paraId="28749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5"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745ADA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52</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7DE836E">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中华人民共和国国境卫生检疫法（2018修正）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1429C4F">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2018.04.27</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9221819">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2018.04.27</w:t>
            </w:r>
          </w:p>
        </w:tc>
      </w:tr>
      <w:tr w14:paraId="48323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382DD8D">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53</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19D826C">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中华人民共和国文物保护法（2017修正）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D399973">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2017.11.04</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1BE1CDA">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2017.11.05</w:t>
            </w:r>
          </w:p>
        </w:tc>
      </w:tr>
      <w:tr w14:paraId="54BFD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3C2DD5D">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54</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72B03AC">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中华人民共和国核安全法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E525FC2">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2017.09.01</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0F9D2C7">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2018.01.01</w:t>
            </w:r>
          </w:p>
        </w:tc>
      </w:tr>
      <w:tr w14:paraId="685D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98C7953">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55</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7126038">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中华人民共和国公证法（2017修正）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219A145">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2017.09.01</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01A17D0">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2018.01.01</w:t>
            </w:r>
          </w:p>
        </w:tc>
      </w:tr>
      <w:tr w14:paraId="0FD90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A3FA9E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56</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B856194">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中华人民共和国律师法（2017修正）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E5E69F8">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2017.09.01</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160271C">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2018.01.01</w:t>
            </w:r>
          </w:p>
        </w:tc>
      </w:tr>
      <w:tr w14:paraId="6FEF4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F72E549">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57</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9E27694">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中华人民共和国水污染防治法（2017修正）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9F004E9">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2017.06.27</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544D0AC">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2018.01.01</w:t>
            </w:r>
          </w:p>
        </w:tc>
      </w:tr>
      <w:tr w14:paraId="5D074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19541CB">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58</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AC77371">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中华人民共和国测绘法（2017修订）</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7E53AD8">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2017.04.27</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11E4E95">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2017.07.01</w:t>
            </w:r>
          </w:p>
        </w:tc>
      </w:tr>
      <w:tr w14:paraId="4A5EF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4071602">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59</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5516448">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中华人民共和国公共文化服务保障法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66DE879">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2016.12.25</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4768E1A">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2017.03.01</w:t>
            </w:r>
          </w:p>
        </w:tc>
      </w:tr>
      <w:tr w14:paraId="67CC7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BDA69A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60</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3685652">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中华人民共和国中医药法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8155BD1">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2016.12.25</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F6AF6AA">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2017.07.01</w:t>
            </w:r>
          </w:p>
        </w:tc>
      </w:tr>
      <w:tr w14:paraId="7E485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A69A61C">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61</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389A565">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中华人民共和国电影产业促进法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D2815AA">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2016.11.07</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890C389">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2017.03.01</w:t>
            </w:r>
          </w:p>
        </w:tc>
      </w:tr>
      <w:tr w14:paraId="1CF73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DA72457">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62</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0E188D1">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中华人民共和国气象法（2016修正）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7403C92">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2016.11.07</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D8D751C">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2016.11.07</w:t>
            </w:r>
          </w:p>
        </w:tc>
      </w:tr>
      <w:tr w14:paraId="2E138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572469A">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63</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2D6973A">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中华人民共和国国防交通法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2380397">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2016.09.03</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57394D5">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2017.01.01</w:t>
            </w:r>
          </w:p>
        </w:tc>
      </w:tr>
      <w:tr w14:paraId="4CBAD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5"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2DFDA37">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64</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A1D3EED">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中华人民共和国促进科技成果转化法（2015修正）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A23D13F">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2015.08.29</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F2C6B60">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2015.10.01</w:t>
            </w:r>
          </w:p>
        </w:tc>
      </w:tr>
      <w:tr w14:paraId="6232C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62A9D52">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65</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0994FEB">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中华人民共和国枪支管理法（2015修正）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F892533">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2015.04.24</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ABFAEA6">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2015.04.24</w:t>
            </w:r>
          </w:p>
        </w:tc>
      </w:tr>
      <w:tr w14:paraId="0F71C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6EA3FD2">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66</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8953876">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中华人民共和国环境保护法（2014修订）</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4ED173B">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2014.04.24</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A6A7E47">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2015.01.01</w:t>
            </w:r>
          </w:p>
        </w:tc>
      </w:tr>
      <w:tr w14:paraId="14D42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83BF64B">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67</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1748D94">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中华人民共和国传染病防治法（2013修正）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3A8810D">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2013.06.29</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74329EC">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2013.06.29</w:t>
            </w:r>
          </w:p>
        </w:tc>
      </w:tr>
      <w:tr w14:paraId="2ADC0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5"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81CC247">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68</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A27116C">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中华人民共和国治安管理处罚法（2012修正）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DBB7C1A">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2012.10.26</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0BBD019">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2013.01.01</w:t>
            </w:r>
          </w:p>
        </w:tc>
      </w:tr>
      <w:tr w14:paraId="11972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0E68231">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69</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0AC4053">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中华人民共和国人民警察法（2012修正）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3875957">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2012.10.26</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170BEE0">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2013.01.01</w:t>
            </w:r>
          </w:p>
        </w:tc>
      </w:tr>
      <w:tr w14:paraId="5CAE5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FA2B4B2">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70</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7BFB005">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中华人民共和国监狱法（2012修正）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0D33510">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2012.10.26</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ABD43E5">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2013.01.01</w:t>
            </w:r>
          </w:p>
        </w:tc>
      </w:tr>
      <w:tr w14:paraId="78C61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46E5FD8">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71</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733BEA9">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中华人民共和国出境入境管理法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589C265">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2012.06.30</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3305E74">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2013.07.01</w:t>
            </w:r>
          </w:p>
        </w:tc>
      </w:tr>
      <w:tr w14:paraId="2D9D4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CFBA3D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72</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B2BF802">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中华人民共和国居民身份证法（2011修正）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8B1ACA3">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2011.10.29</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CBC1F37">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2012.01.01</w:t>
            </w:r>
          </w:p>
        </w:tc>
      </w:tr>
      <w:tr w14:paraId="56B13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AD78124">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73</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DC932BE">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中华人民共和国行政强制法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637691B">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2011.06.30</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03AC89A">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2012.01.01</w:t>
            </w:r>
          </w:p>
        </w:tc>
      </w:tr>
      <w:tr w14:paraId="2A9D9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70A7B2E">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74</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CFB1793">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中华人民共和国非物质文化遗产法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90D5A94">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2011.02.25</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1E9826D">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2011.06.01</w:t>
            </w:r>
          </w:p>
        </w:tc>
      </w:tr>
      <w:tr w14:paraId="1F17B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5"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7D45C16">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75</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BB8E03D">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中华人民共和国保守国家秘密法（2010修订）</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A2A3734">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2010.04.29</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9A49294">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2010.10.01</w:t>
            </w:r>
          </w:p>
        </w:tc>
      </w:tr>
      <w:tr w14:paraId="706C0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9E1DBCA">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76</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3EA5DAE">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中华人民共和国国防动员法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1CF00D4">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2010.02.26</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1E18763">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2010.07.01</w:t>
            </w:r>
          </w:p>
        </w:tc>
      </w:tr>
      <w:tr w14:paraId="51767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48AC12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77</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44CB644">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中华人民共和国海岛保护法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56AF58B">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2009.12.26</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A065114">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2010.03.01</w:t>
            </w:r>
          </w:p>
        </w:tc>
      </w:tr>
      <w:tr w14:paraId="70CF3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F897684">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78</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8F1FCF4">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中华人民共和国驻外外交人员法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45DBD5D">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2009.10.31</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CA47D74">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2010.01.01</w:t>
            </w:r>
          </w:p>
        </w:tc>
      </w:tr>
      <w:tr w14:paraId="72C99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5"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209E86E">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79</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602CB3D">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中华人民共和国人民警察警衔条例（2009修正）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ABB9B59">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2009.08.27</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FB35C47">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2009.08.27</w:t>
            </w:r>
          </w:p>
        </w:tc>
      </w:tr>
      <w:tr w14:paraId="2164C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ADC190B">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80</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710B944">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中华人民共和国人民防空法（2009修正）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DF88561">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2009.08.27</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9EDCDBC">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2009.08.27</w:t>
            </w:r>
          </w:p>
        </w:tc>
      </w:tr>
      <w:tr w14:paraId="7DEB5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CD2C51C">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81</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71B0AF4">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中华人民共和国教师法（2009修正）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E4D8CBD">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2009.08.27</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4E83A1C">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2009.08.27</w:t>
            </w:r>
          </w:p>
        </w:tc>
      </w:tr>
      <w:tr w14:paraId="4A324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FE4AEEE">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82</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2767BAB">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中华人民共和国防震减灾法（2008修订）</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79DCB92">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2008.12.27</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9A7A6DA">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2009.05.01</w:t>
            </w:r>
          </w:p>
        </w:tc>
      </w:tr>
      <w:tr w14:paraId="23F74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5E42B46">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83</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762BE47">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中华人民共和国禁毒法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52538B5">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2007.12.29</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BDC7CD6">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2008.06.01</w:t>
            </w:r>
          </w:p>
        </w:tc>
      </w:tr>
      <w:tr w14:paraId="3E12A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C867CB1">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84</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9DBBA13">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中华人民共和国突发事件应对法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06435F4">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2007.08.30</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B1DEFAE">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2007.11.01</w:t>
            </w:r>
          </w:p>
        </w:tc>
      </w:tr>
      <w:tr w14:paraId="740C5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9924FBA">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85</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AAFC5B0">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中华人民共和国护照法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5FA9A09">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2006.04.29</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95AE199">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2007.01.01</w:t>
            </w:r>
          </w:p>
        </w:tc>
      </w:tr>
      <w:tr w14:paraId="32795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8B707F0">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86</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7E11CB1">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中华人民共和国学位条例（2004修正）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8FDFD55">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2004.08.28</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22B3A48">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2004.08.28</w:t>
            </w:r>
          </w:p>
        </w:tc>
      </w:tr>
      <w:tr w14:paraId="0264B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516FF4C">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87</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95B3214">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中华人民共和国放射性污染防治法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D7B674E">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2003.06.28</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692B5D4">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2003.10.01</w:t>
            </w:r>
          </w:p>
        </w:tc>
      </w:tr>
      <w:tr w14:paraId="1315A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9A631DE">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88</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2E49A28">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中华人民共和国海关关衔条例</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F8B83B7">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2003.02.28</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FEC341D">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2003.02.28</w:t>
            </w:r>
          </w:p>
        </w:tc>
      </w:tr>
      <w:tr w14:paraId="047CE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F50F62C">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89</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A8E22C8">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中华人民共和国科学技术普及法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9D64620">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2002.06.29</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BA4EA78">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2002.06.29</w:t>
            </w:r>
          </w:p>
        </w:tc>
      </w:tr>
      <w:tr w14:paraId="6C9FD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3AF5A67">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90</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2EAEA5D">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中华人民共和国现役军官法（2000修正）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241BECA">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2000.12.28</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E0F655C">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2000.12.28</w:t>
            </w:r>
          </w:p>
        </w:tc>
      </w:tr>
      <w:tr w14:paraId="543DC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B9513F7">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91</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BB3A9BB">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中华人民共和国国家通用语言文字法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CD53FF5">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2000.10.31</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9E581B5">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2001.01.01</w:t>
            </w:r>
          </w:p>
        </w:tc>
      </w:tr>
      <w:tr w14:paraId="41E3F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3E82E79">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92</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722F054">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中华人民共和国献血法</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78B191B">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1997.12.29</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2A226B1">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1998.10.01</w:t>
            </w:r>
          </w:p>
        </w:tc>
      </w:tr>
      <w:tr w14:paraId="4A1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07BFB59">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93</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CADF46E">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中国人民解放军军官军衔条例（1994修正）</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0BD042D">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1994.05.12</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AAA11FD">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1994.05.12</w:t>
            </w:r>
          </w:p>
        </w:tc>
      </w:tr>
      <w:tr w14:paraId="545B2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93"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8A3EAED">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94</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61A3043">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第五届全国人民代表大会常务委员会关于批准《国务院关于老干部离职休养的暂行规定》的决议</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EE149A7">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1980.09.29</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5438E6E">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1980.09.29</w:t>
            </w:r>
          </w:p>
        </w:tc>
      </w:tr>
      <w:tr w14:paraId="4D516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7"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A3DAD43">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95</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CC15A05">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全国人民代表大会常务委员会关于批准《国务院关于安置老弱病残干部的暂行办法》的决议</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E36637C">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1978.05.24</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C864038">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1978.05.24</w:t>
            </w:r>
          </w:p>
        </w:tc>
      </w:tr>
      <w:tr w14:paraId="04653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305292D">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96</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9D0FA75">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中华人民共和国户口登记条例</w:t>
            </w:r>
          </w:p>
        </w:tc>
        <w:tc>
          <w:tcPr>
            <w:tcW w:w="186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0E03074">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1958.01.09</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68D92C3">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1958.01.09</w:t>
            </w:r>
          </w:p>
        </w:tc>
      </w:tr>
    </w:tbl>
    <w:p w14:paraId="196E93E1">
      <w:pPr>
        <w:rPr>
          <w:rFonts w:hint="eastAsia"/>
        </w:rPr>
      </w:pPr>
    </w:p>
    <w:p w14:paraId="77D4D632">
      <w:pPr>
        <w:rPr>
          <w:rFonts w:hint="eastAsia"/>
        </w:rPr>
      </w:pPr>
      <w:r>
        <w:rPr>
          <w:rFonts w:hint="eastAsia"/>
        </w:rPr>
        <w:t>五、经济法（84件）</w:t>
      </w:r>
    </w:p>
    <w:tbl>
      <w:tblPr>
        <w:tblStyle w:val="10"/>
        <w:tblW w:w="81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43"/>
        <w:gridCol w:w="3636"/>
        <w:gridCol w:w="1848"/>
        <w:gridCol w:w="1697"/>
      </w:tblGrid>
      <w:tr w14:paraId="34AE1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7"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FCA38AE">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序号</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4C592FA">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法律名称</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9AFACA3">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公布日期</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F36CE11">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施行日期</w:t>
            </w:r>
          </w:p>
        </w:tc>
      </w:tr>
      <w:tr w14:paraId="19600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077FE00">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4A1EE77">
            <w:pP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fldChar w:fldCharType="begin"/>
            </w:r>
            <w:r>
              <w:rPr>
                <w:rFonts w:hint="default" w:ascii="宋体" w:hAnsi="宋体" w:eastAsia="宋体" w:cs="宋体"/>
                <w:sz w:val="22"/>
                <w:szCs w:val="22"/>
                <w:lang w:val="en-US" w:eastAsia="zh-CN"/>
              </w:rPr>
              <w:instrText xml:space="preserve"> HYPERLINK "https://mp.weixin.qq.com/s?__biz=MzIyMDUxMjIxMA==&amp;mid=2247523361&amp;idx=5&amp;sn=547cbe5168423759335c63bad4c8b2f7&amp;chksm=97c8369ca0bfbf8ae92d33182b3799130e70addbf6beca342bac231127e1a7cd71ff124075b6&amp;token=406787794&amp;lang=zh_CN" </w:instrText>
            </w:r>
            <w:r>
              <w:rPr>
                <w:rFonts w:hint="default" w:ascii="宋体" w:hAnsi="宋体" w:eastAsia="宋体" w:cs="宋体"/>
                <w:sz w:val="22"/>
                <w:szCs w:val="22"/>
                <w:lang w:val="en-US" w:eastAsia="zh-CN"/>
              </w:rPr>
              <w:fldChar w:fldCharType="separate"/>
            </w:r>
            <w:r>
              <w:rPr>
                <w:rFonts w:hint="default" w:ascii="宋体" w:hAnsi="宋体" w:eastAsia="宋体" w:cs="宋体"/>
                <w:sz w:val="22"/>
                <w:szCs w:val="22"/>
                <w:lang w:val="en-US" w:eastAsia="zh-CN"/>
              </w:rPr>
              <w:t>中华人民共和国粮食安全保障法</w:t>
            </w:r>
            <w:r>
              <w:rPr>
                <w:rFonts w:hint="default" w:ascii="宋体" w:hAnsi="宋体" w:eastAsia="宋体" w:cs="宋体"/>
                <w:sz w:val="22"/>
                <w:szCs w:val="22"/>
                <w:lang w:val="en-US" w:eastAsia="zh-CN"/>
              </w:rPr>
              <w:fldChar w:fldCharType="end"/>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0867AEB">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2023.12.29</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E547A8A">
            <w:pPr>
              <w:jc w:val="cente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2024.06.01</w:t>
            </w:r>
          </w:p>
        </w:tc>
      </w:tr>
      <w:tr w14:paraId="666FA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9468B04">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C201F93">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HYPERLINK "https://mp.weixin.qq.com/s?__biz=MzIyMDUxMjIxMA==&amp;mid=2247523361&amp;idx=5&amp;sn=547cbe5168423759335c63bad4c8b2f7&amp;chksm=97c8369ca0bfbf8ae92d33182b3799130e70addbf6beca342bac231127e1a7cd71ff124075b6&amp;token=406787794&amp;lang=zh_CN" </w:instrText>
            </w:r>
            <w:r>
              <w:rPr>
                <w:rFonts w:hint="eastAsia" w:ascii="宋体" w:hAnsi="宋体" w:eastAsia="宋体" w:cs="宋体"/>
                <w:sz w:val="22"/>
                <w:szCs w:val="22"/>
                <w:lang w:val="en-US" w:eastAsia="zh-CN"/>
              </w:rPr>
              <w:fldChar w:fldCharType="separate"/>
            </w:r>
            <w:r>
              <w:rPr>
                <w:rFonts w:hint="eastAsia" w:ascii="宋体" w:hAnsi="宋体" w:eastAsia="宋体" w:cs="宋体"/>
                <w:sz w:val="22"/>
                <w:szCs w:val="22"/>
                <w:lang w:val="en-US" w:eastAsia="zh-CN"/>
              </w:rPr>
              <w:t>中华人民共和国对外贸易法(2022 修正)</w:t>
            </w:r>
            <w:r>
              <w:rPr>
                <w:rFonts w:hint="eastAsia" w:ascii="宋体" w:hAnsi="宋体" w:eastAsia="宋体" w:cs="宋体"/>
                <w:sz w:val="22"/>
                <w:szCs w:val="22"/>
                <w:lang w:val="en-US" w:eastAsia="zh-CN"/>
              </w:rPr>
              <w:fldChar w:fldCharType="end"/>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255E66A">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2022.12.30</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C8256DD">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2022.12.30</w:t>
            </w:r>
          </w:p>
        </w:tc>
      </w:tr>
      <w:tr w14:paraId="179FC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E28C0F6">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706E04E">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HYPERLINK "https://mp.weixin.qq.com/s?__biz=MzIyMDUxMjIxMA==&amp;mid=2247523361&amp;idx=5&amp;sn=547cbe5168423759335c63bad4c8b2f7&amp;chksm=97c8369ca0bfbf8ae92d33182b3799130e70addbf6beca342bac231127e1a7cd71ff124075b6&amp;token=406787794&amp;lang=zh_CN" </w:instrText>
            </w:r>
            <w:r>
              <w:rPr>
                <w:rFonts w:hint="eastAsia" w:ascii="宋体" w:hAnsi="宋体" w:eastAsia="宋体" w:cs="宋体"/>
                <w:sz w:val="22"/>
                <w:szCs w:val="22"/>
                <w:lang w:val="en-US" w:eastAsia="zh-CN"/>
              </w:rPr>
              <w:fldChar w:fldCharType="separate"/>
            </w:r>
            <w:r>
              <w:rPr>
                <w:rFonts w:hint="eastAsia" w:ascii="宋体" w:hAnsi="宋体" w:eastAsia="宋体" w:cs="宋体"/>
                <w:sz w:val="22"/>
                <w:szCs w:val="22"/>
                <w:lang w:val="en-US" w:eastAsia="zh-CN"/>
              </w:rPr>
              <w:t>中华人民共和国畜牧法(2022 修订)</w:t>
            </w:r>
            <w:r>
              <w:rPr>
                <w:rFonts w:hint="eastAsia" w:ascii="宋体" w:hAnsi="宋体" w:eastAsia="宋体" w:cs="宋体"/>
                <w:sz w:val="22"/>
                <w:szCs w:val="22"/>
                <w:lang w:val="en-US" w:eastAsia="zh-CN"/>
              </w:rPr>
              <w:fldChar w:fldCharType="end"/>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BE712E0">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2022.10.30</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05854DD">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2023.03.01</w:t>
            </w:r>
          </w:p>
        </w:tc>
      </w:tr>
      <w:tr w14:paraId="2E6C8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AB6D874">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C2B2186">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HYPERLINK "https://mp.weixin.qq.com/s?__biz=MzIyMDUxMjIxMA==&amp;mid=2247523361&amp;idx=5&amp;sn=547cbe5168423759335c63bad4c8b2f7&amp;chksm=97c8369ca0bfbf8ae92d33182b3799130e70addbf6beca342bac231127e1a7cd71ff124075b6&amp;token=406787794&amp;lang=zh_CN" </w:instrText>
            </w:r>
            <w:r>
              <w:rPr>
                <w:rFonts w:hint="eastAsia" w:ascii="宋体" w:hAnsi="宋体" w:eastAsia="宋体" w:cs="宋体"/>
                <w:sz w:val="22"/>
                <w:szCs w:val="22"/>
                <w:lang w:val="en-US" w:eastAsia="zh-CN"/>
              </w:rPr>
              <w:fldChar w:fldCharType="separate"/>
            </w:r>
            <w:r>
              <w:rPr>
                <w:rFonts w:hint="eastAsia" w:ascii="宋体" w:hAnsi="宋体" w:eastAsia="宋体" w:cs="宋体"/>
                <w:sz w:val="22"/>
                <w:szCs w:val="22"/>
                <w:lang w:val="en-US" w:eastAsia="zh-CN"/>
              </w:rPr>
              <w:t>中华人民共和国黄河保护法</w:t>
            </w:r>
            <w:r>
              <w:rPr>
                <w:rFonts w:hint="eastAsia" w:ascii="宋体" w:hAnsi="宋体" w:eastAsia="宋体" w:cs="宋体"/>
                <w:sz w:val="22"/>
                <w:szCs w:val="22"/>
                <w:lang w:val="en-US" w:eastAsia="zh-CN"/>
              </w:rPr>
              <w:fldChar w:fldCharType="end"/>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18636A9">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2022.10.30</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91C3348">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2023.04.01</w:t>
            </w:r>
          </w:p>
        </w:tc>
      </w:tr>
      <w:tr w14:paraId="1ED1F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5"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84FE9D6">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436E341">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HYPERLINK "https://mp.weixin.qq.com/s?__biz=MzIyMDUxMjIxMA==&amp;mid=2247523361&amp;idx=5&amp;sn=547cbe5168423759335c63bad4c8b2f7&amp;chksm=97c8369ca0bfbf8ae92d33182b3799130e70addbf6beca342bac231127e1a7cd71ff124075b6&amp;token=406787794&amp;lang=zh_CN" </w:instrText>
            </w:r>
            <w:r>
              <w:rPr>
                <w:rFonts w:hint="eastAsia" w:ascii="宋体" w:hAnsi="宋体" w:eastAsia="宋体" w:cs="宋体"/>
                <w:sz w:val="22"/>
                <w:szCs w:val="22"/>
                <w:lang w:val="en-US" w:eastAsia="zh-CN"/>
              </w:rPr>
              <w:fldChar w:fldCharType="separate"/>
            </w:r>
            <w:r>
              <w:rPr>
                <w:rFonts w:hint="eastAsia" w:ascii="宋体" w:hAnsi="宋体" w:eastAsia="宋体" w:cs="宋体"/>
                <w:sz w:val="22"/>
                <w:szCs w:val="22"/>
                <w:lang w:val="en-US" w:eastAsia="zh-CN"/>
              </w:rPr>
              <w:t>中华人民共和国农产品质量安全法(2022 修订)</w:t>
            </w:r>
            <w:r>
              <w:rPr>
                <w:rFonts w:hint="eastAsia" w:ascii="宋体" w:hAnsi="宋体" w:eastAsia="宋体" w:cs="宋体"/>
                <w:sz w:val="22"/>
                <w:szCs w:val="22"/>
                <w:lang w:val="en-US" w:eastAsia="zh-CN"/>
              </w:rPr>
              <w:fldChar w:fldCharType="end"/>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31B13C1">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2022.09.02</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8E2DE81">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2023.01.01</w:t>
            </w:r>
          </w:p>
        </w:tc>
      </w:tr>
      <w:tr w14:paraId="73D2A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A37C9D5">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8988640">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HYPERLINK "https://mp.weixin.qq.com/s?__biz=MzIyMDUxMjIxMA==&amp;mid=2247523361&amp;idx=5&amp;sn=547cbe5168423759335c63bad4c8b2f7&amp;chksm=97c8369ca0bfbf8ae92d33182b3799130e70addbf6beca342bac231127e1a7cd71ff124075b6&amp;token=406787794&amp;lang=zh_CN" </w:instrText>
            </w:r>
            <w:r>
              <w:rPr>
                <w:rFonts w:hint="eastAsia" w:ascii="宋体" w:hAnsi="宋体" w:eastAsia="宋体" w:cs="宋体"/>
                <w:sz w:val="22"/>
                <w:szCs w:val="22"/>
                <w:lang w:val="en-US" w:eastAsia="zh-CN"/>
              </w:rPr>
              <w:fldChar w:fldCharType="separate"/>
            </w:r>
            <w:r>
              <w:rPr>
                <w:rFonts w:hint="eastAsia" w:ascii="宋体" w:hAnsi="宋体" w:eastAsia="宋体" w:cs="宋体"/>
                <w:sz w:val="22"/>
                <w:szCs w:val="22"/>
                <w:lang w:val="en-US" w:eastAsia="zh-CN"/>
              </w:rPr>
              <w:t>中华人民共和国反垄断法(2022 修正)</w:t>
            </w:r>
            <w:r>
              <w:rPr>
                <w:rFonts w:hint="eastAsia" w:ascii="宋体" w:hAnsi="宋体" w:eastAsia="宋体" w:cs="宋体"/>
                <w:sz w:val="22"/>
                <w:szCs w:val="22"/>
                <w:lang w:val="en-US" w:eastAsia="zh-CN"/>
              </w:rPr>
              <w:fldChar w:fldCharType="end"/>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DADF92A">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2022.06.24</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0640A86">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2022.08.01</w:t>
            </w:r>
          </w:p>
        </w:tc>
      </w:tr>
      <w:tr w14:paraId="268BC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1A12DAE">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60C87F3">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HYPERLINK "https://mp.weixin.qq.com/s?__biz=MzIyMDUxMjIxMA==&amp;mid=2247523361&amp;idx=5&amp;sn=547cbe5168423759335c63bad4c8b2f7&amp;chksm=97c8369ca0bfbf8ae92d33182b3799130e70addbf6beca342bac231127e1a7cd71ff124075b6&amp;token=406787794&amp;lang=zh_CN" </w:instrText>
            </w:r>
            <w:r>
              <w:rPr>
                <w:rFonts w:hint="eastAsia" w:ascii="宋体" w:hAnsi="宋体" w:eastAsia="宋体" w:cs="宋体"/>
                <w:sz w:val="22"/>
                <w:szCs w:val="22"/>
                <w:lang w:val="en-US" w:eastAsia="zh-CN"/>
              </w:rPr>
              <w:fldChar w:fldCharType="separate"/>
            </w:r>
            <w:r>
              <w:rPr>
                <w:rFonts w:hint="eastAsia" w:ascii="宋体" w:hAnsi="宋体" w:eastAsia="宋体" w:cs="宋体"/>
                <w:sz w:val="22"/>
                <w:szCs w:val="22"/>
                <w:lang w:val="en-US" w:eastAsia="zh-CN"/>
              </w:rPr>
              <w:t>中华人民共和国黑土地保护法</w:t>
            </w:r>
            <w:r>
              <w:rPr>
                <w:rFonts w:hint="eastAsia" w:ascii="宋体" w:hAnsi="宋体" w:eastAsia="宋体" w:cs="宋体"/>
                <w:sz w:val="22"/>
                <w:szCs w:val="22"/>
                <w:lang w:val="en-US" w:eastAsia="zh-CN"/>
              </w:rPr>
              <w:fldChar w:fldCharType="end"/>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382647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2022.06.24</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7B605C3">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2022.08.01</w:t>
            </w:r>
          </w:p>
        </w:tc>
      </w:tr>
      <w:tr w14:paraId="307FA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F88F27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2A3375B">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HYPERLINK "https://mp.weixin.qq.com/s?__biz=MzIyMDUxMjIxMA==&amp;mid=2247523361&amp;idx=5&amp;sn=547cbe5168423759335c63bad4c8b2f7&amp;chksm=97c8369ca0bfbf8ae92d33182b3799130e70addbf6beca342bac231127e1a7cd71ff124075b6&amp;token=406787794&amp;lang=zh_CN" </w:instrText>
            </w:r>
            <w:r>
              <w:rPr>
                <w:rFonts w:hint="eastAsia" w:ascii="宋体" w:hAnsi="宋体" w:eastAsia="宋体" w:cs="宋体"/>
                <w:sz w:val="22"/>
                <w:szCs w:val="22"/>
                <w:lang w:val="en-US" w:eastAsia="zh-CN"/>
              </w:rPr>
              <w:fldChar w:fldCharType="separate"/>
            </w:r>
            <w:r>
              <w:rPr>
                <w:rFonts w:hint="eastAsia" w:ascii="宋体" w:hAnsi="宋体" w:eastAsia="宋体" w:cs="宋体"/>
                <w:sz w:val="22"/>
                <w:szCs w:val="22"/>
                <w:lang w:val="en-US" w:eastAsia="zh-CN"/>
              </w:rPr>
              <w:t>中华人民共和国湿地保护法</w:t>
            </w:r>
            <w:r>
              <w:rPr>
                <w:rFonts w:hint="eastAsia" w:ascii="宋体" w:hAnsi="宋体" w:eastAsia="宋体" w:cs="宋体"/>
                <w:sz w:val="22"/>
                <w:szCs w:val="22"/>
                <w:lang w:val="en-US" w:eastAsia="zh-CN"/>
              </w:rPr>
              <w:fldChar w:fldCharType="end"/>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CBBF8C6">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2021.12.24</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AD37430">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2022.06.01</w:t>
            </w:r>
          </w:p>
        </w:tc>
      </w:tr>
      <w:tr w14:paraId="357B1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B8AA5A1">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A955EE1">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HYPERLINK "https://mp.weixin.qq.com/s?__biz=MzIyMDUxMjIxMA==&amp;mid=2247523361&amp;idx=5&amp;sn=547cbe5168423759335c63bad4c8b2f7&amp;chksm=97c8369ca0bfbf8ae92d33182b3799130e70addbf6beca342bac231127e1a7cd71ff124075b6&amp;token=406787794&amp;lang=zh_CN" </w:instrText>
            </w:r>
            <w:r>
              <w:rPr>
                <w:rFonts w:hint="eastAsia" w:ascii="宋体" w:hAnsi="宋体" w:eastAsia="宋体" w:cs="宋体"/>
                <w:sz w:val="22"/>
                <w:szCs w:val="22"/>
                <w:lang w:val="en-US" w:eastAsia="zh-CN"/>
              </w:rPr>
              <w:fldChar w:fldCharType="separate"/>
            </w:r>
            <w:r>
              <w:rPr>
                <w:rFonts w:hint="eastAsia" w:ascii="宋体" w:hAnsi="宋体" w:eastAsia="宋体" w:cs="宋体"/>
                <w:sz w:val="22"/>
                <w:szCs w:val="22"/>
                <w:lang w:val="en-US" w:eastAsia="zh-CN"/>
              </w:rPr>
              <w:t>中华人民共和国种子法(2021 修正)</w:t>
            </w:r>
            <w:r>
              <w:rPr>
                <w:rFonts w:hint="eastAsia" w:ascii="宋体" w:hAnsi="宋体" w:eastAsia="宋体" w:cs="宋体"/>
                <w:sz w:val="22"/>
                <w:szCs w:val="22"/>
                <w:lang w:val="en-US" w:eastAsia="zh-CN"/>
              </w:rPr>
              <w:fldChar w:fldCharType="end"/>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B1C7690">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2021.12.24</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084ACE6">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2022.03.01</w:t>
            </w:r>
          </w:p>
        </w:tc>
      </w:tr>
      <w:tr w14:paraId="2F5FA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DBC259A">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10</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8FCB7F0">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HYPERLINK "https://mp.weixin.qq.com/s?__biz=MzIyMDUxMjIxMA==&amp;mid=2247523361&amp;idx=5&amp;sn=547cbe5168423759335c63bad4c8b2f7&amp;chksm=97c8369ca0bfbf8ae92d33182b3799130e70addbf6beca342bac231127e1a7cd71ff124075b6&amp;token=406787794&amp;lang=zh_CN" </w:instrText>
            </w:r>
            <w:r>
              <w:rPr>
                <w:rFonts w:hint="eastAsia" w:ascii="宋体" w:hAnsi="宋体" w:eastAsia="宋体" w:cs="宋体"/>
                <w:sz w:val="22"/>
                <w:szCs w:val="22"/>
                <w:lang w:val="en-US" w:eastAsia="zh-CN"/>
              </w:rPr>
              <w:fldChar w:fldCharType="separate"/>
            </w:r>
            <w:r>
              <w:rPr>
                <w:rFonts w:hint="eastAsia" w:ascii="宋体" w:hAnsi="宋体" w:eastAsia="宋体" w:cs="宋体"/>
                <w:sz w:val="22"/>
                <w:szCs w:val="22"/>
                <w:lang w:val="en-US" w:eastAsia="zh-CN"/>
              </w:rPr>
              <w:t>中华人民共和国审计法(2021 修正)</w:t>
            </w:r>
            <w:r>
              <w:rPr>
                <w:rFonts w:hint="eastAsia" w:ascii="宋体" w:hAnsi="宋体" w:eastAsia="宋体" w:cs="宋体"/>
                <w:sz w:val="22"/>
                <w:szCs w:val="22"/>
                <w:lang w:val="en-US" w:eastAsia="zh-CN"/>
              </w:rPr>
              <w:fldChar w:fldCharType="end"/>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93784E4">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2021.10.23</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7320F03">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2022.01.01</w:t>
            </w:r>
          </w:p>
        </w:tc>
      </w:tr>
      <w:tr w14:paraId="52B31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88E7D48">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11</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8049EB0">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HYPERLINK "https://mp.weixin.qq.com/s?__biz=MzIyMDUxMjIxMA==&amp;mid=2247523361&amp;idx=5&amp;sn=547cbe5168423759335c63bad4c8b2f7&amp;chksm=97c8369ca0bfbf8ae92d33182b3799130e70addbf6beca342bac231127e1a7cd71ff124075b6&amp;token=406787794&amp;lang=zh_CN" </w:instrText>
            </w:r>
            <w:r>
              <w:rPr>
                <w:rFonts w:hint="eastAsia" w:ascii="宋体" w:hAnsi="宋体" w:eastAsia="宋体" w:cs="宋体"/>
                <w:sz w:val="22"/>
                <w:szCs w:val="22"/>
                <w:lang w:val="en-US" w:eastAsia="zh-CN"/>
              </w:rPr>
              <w:fldChar w:fldCharType="separate"/>
            </w:r>
            <w:r>
              <w:rPr>
                <w:rFonts w:hint="eastAsia" w:ascii="宋体" w:hAnsi="宋体" w:eastAsia="宋体" w:cs="宋体"/>
                <w:sz w:val="22"/>
                <w:szCs w:val="22"/>
                <w:lang w:val="en-US" w:eastAsia="zh-CN"/>
              </w:rPr>
              <w:t>中华人民共和国个人信息保护法</w:t>
            </w:r>
            <w:r>
              <w:rPr>
                <w:rFonts w:hint="eastAsia" w:ascii="宋体" w:hAnsi="宋体" w:eastAsia="宋体" w:cs="宋体"/>
                <w:sz w:val="22"/>
                <w:szCs w:val="22"/>
                <w:lang w:val="en-US" w:eastAsia="zh-CN"/>
              </w:rPr>
              <w:fldChar w:fldCharType="end"/>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54120ED">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2021.08.20</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EAA267B">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2021.11.01</w:t>
            </w:r>
          </w:p>
        </w:tc>
      </w:tr>
      <w:tr w14:paraId="56389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21C7B36">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12</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C29E66E">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中华人民共和国数据安全法</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AD2FC76">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2021.06.10</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1CB8341">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2021.09.01</w:t>
            </w:r>
          </w:p>
        </w:tc>
      </w:tr>
      <w:tr w14:paraId="3D0AB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BF03E65">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13</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C843742">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中华人民共和国海南自由贸易港法</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D500EC4">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2021.06.10</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25487DB">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2021.06.10</w:t>
            </w:r>
          </w:p>
        </w:tc>
      </w:tr>
      <w:tr w14:paraId="3BF08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320544A">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14</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0E7B37A">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中华人民共和国印花税法</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7344812">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2021.06.10</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7A8B281">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2022.07.01</w:t>
            </w:r>
          </w:p>
        </w:tc>
      </w:tr>
      <w:tr w14:paraId="4C009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EC1A025">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15</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EDE8889">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中华人民共和国草原法(2021 修正)</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945A79D">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2021.04.29</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5E94856">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2021.04.29</w:t>
            </w:r>
          </w:p>
        </w:tc>
      </w:tr>
      <w:tr w14:paraId="70DF3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5"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CDE382E">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16</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230FEB7">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中华人民共和国进出口商品检验法(2021修正)</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FF8248B">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2021.04.29</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2441572">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2021.04.29</w:t>
            </w:r>
          </w:p>
        </w:tc>
      </w:tr>
      <w:tr w14:paraId="09023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EBFFE95">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17</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D132BE1">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中华人民共和国乡村振兴促进法</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9A77DA2">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2021.04.29</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BFC7321">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2021.06.01</w:t>
            </w:r>
          </w:p>
        </w:tc>
      </w:tr>
      <w:tr w14:paraId="3DDFC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4F4B570">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18</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9B5F77D">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中华人民共和国广告法(2021修正)</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C4BA226">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2021.04.29</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78FCC87">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2021.04.29</w:t>
            </w:r>
          </w:p>
        </w:tc>
      </w:tr>
      <w:tr w14:paraId="50460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FCDC9EE">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19</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8726BAE">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中华人民共和国民用航空法(2021修正)</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D38ABD8">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2021.04.29</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4F6F0FC">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2021.04.29</w:t>
            </w:r>
          </w:p>
        </w:tc>
      </w:tr>
      <w:tr w14:paraId="1AE44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1BE0AE8">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0C3100B">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中华人民共和国动物防疫法(2021修订)</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33C8337">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2021.01.22</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0173918">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2021.05.01</w:t>
            </w:r>
          </w:p>
        </w:tc>
      </w:tr>
      <w:tr w14:paraId="154F4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8428728">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21</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0177F01">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中华人民共和国长江保护法</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A1098F9">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2020.12.26</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F6961C4">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2021.03.01</w:t>
            </w:r>
          </w:p>
        </w:tc>
      </w:tr>
      <w:tr w14:paraId="4CB67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FC9B4D1">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22</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77794B7">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中华人民共和国出口管制法</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00A1033">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2020.10.17</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F14B11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2020.12.01</w:t>
            </w:r>
          </w:p>
        </w:tc>
      </w:tr>
      <w:tr w14:paraId="09323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532EB84">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23</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E508BCE">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中华人民共和国契税法</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FF012A7">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2020.08.11</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64EB1D9">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2021.09.01</w:t>
            </w:r>
          </w:p>
        </w:tc>
      </w:tr>
      <w:tr w14:paraId="6DCF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2993A95">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24</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C3B4E26">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中华人民共和国城市维护建设税法</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6211832">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2020.08.11</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687A823">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2021.09.01</w:t>
            </w:r>
          </w:p>
        </w:tc>
      </w:tr>
      <w:tr w14:paraId="23D58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E072ACD">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25</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F5C2B3D">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中华人民共和国森林法（2019修订）</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A4B5318">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2019.12.28</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425D662">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2020.07.01</w:t>
            </w:r>
          </w:p>
        </w:tc>
      </w:tr>
      <w:tr w14:paraId="30FAA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5"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2EF369D">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26</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E51C5C8">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中华人民共和国台湾同胞投资保护法（2019修正）</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A9A7F4C">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2019.12.28</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D2E9CF4">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2020.01.01</w:t>
            </w:r>
          </w:p>
        </w:tc>
      </w:tr>
      <w:tr w14:paraId="2D19C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356DB05">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27</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A0CD71B">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中华人民共和国资源税法</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1FEBF4D">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2019.08.26</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E973DAB">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2020.09.01</w:t>
            </w:r>
          </w:p>
        </w:tc>
      </w:tr>
      <w:tr w14:paraId="76D89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5"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F7E267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28</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0735B02">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中华人民共和国反不正当竞争法（2019修正）</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129B592">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2019.04.23</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2713E76">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2019.04.23</w:t>
            </w:r>
          </w:p>
        </w:tc>
      </w:tr>
      <w:tr w14:paraId="25FEC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B66E88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29</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952F629">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中华人民共和国建筑法（2019修正）</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6C44256">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2019.04.23</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31567B1">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2019.04.23</w:t>
            </w:r>
          </w:p>
        </w:tc>
      </w:tr>
      <w:tr w14:paraId="5593A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41440A8">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30</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9572213">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中华人民共和国车船税法（2019修正）</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EF3BE51">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2019.04.23</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B85FC16">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2019.04.23</w:t>
            </w:r>
          </w:p>
        </w:tc>
      </w:tr>
      <w:tr w14:paraId="74ABF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F279F3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31</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5FF0A07">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中华人民共和国外商投资法</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981D45A">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2019.03.15</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04F3194">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2020.01.01</w:t>
            </w:r>
          </w:p>
        </w:tc>
      </w:tr>
      <w:tr w14:paraId="1628C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A23E3FD">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32</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CFC9B03">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中华人民共和国预算法（2018修正）</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BD5F9C1">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2018.12.29</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A754855">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2018.12.29</w:t>
            </w:r>
          </w:p>
        </w:tc>
      </w:tr>
      <w:tr w14:paraId="7899B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6F2B4C6">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33</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DD744A4">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中华人民共和国港口法（2018修正）</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56DFC02">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2018.12.29</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DC9796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2018.12.29</w:t>
            </w:r>
          </w:p>
        </w:tc>
      </w:tr>
      <w:tr w14:paraId="6C4F3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2AB6A5B">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34</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9E34C8B">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中华人民共和国企业所得税法（2018修正）</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87572E8">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2018.12.29</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069794A">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2018.12.29</w:t>
            </w:r>
          </w:p>
        </w:tc>
      </w:tr>
      <w:tr w14:paraId="7C7CB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57ADD17">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35</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230B08A">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中华人民共和国产品质量法（2018修正）</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E0F99AA">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2018.12.29</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14A4DE7">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2018.12.29</w:t>
            </w:r>
          </w:p>
        </w:tc>
      </w:tr>
      <w:tr w14:paraId="341B5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FABBC13">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36</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03DD510">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中华人民共和国耕地占用税法</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ADFA6D6">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2018.12.29</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B3DB265">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2019.09.01</w:t>
            </w:r>
          </w:p>
        </w:tc>
      </w:tr>
      <w:tr w14:paraId="0EDD3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1221984">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37</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5F7D173">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中华人民共和国电力法（2018修正）</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EEB0DE3">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2018.12.29</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1EC73DA">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2018.12.29</w:t>
            </w:r>
          </w:p>
        </w:tc>
      </w:tr>
      <w:tr w14:paraId="36BE7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F88E491">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38</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20B01BC">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中华人民共和国车辆购置税法</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260265B">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2018.12.29</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E2BFE43">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2019.07.01</w:t>
            </w:r>
          </w:p>
        </w:tc>
      </w:tr>
      <w:tr w14:paraId="6A40A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48F32AC">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39</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285DA09">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中华人民共和国计量法（2018修正）</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4A7CC9A">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2018.10.26</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6D21DA9">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2018.10.26</w:t>
            </w:r>
          </w:p>
        </w:tc>
      </w:tr>
      <w:tr w14:paraId="75EB4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416F0B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40</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76D8763">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中华人民共和国节约能源法（2018修正）</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2FAC92A">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2018.10.26</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455B4C6">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2018.10.26</w:t>
            </w:r>
          </w:p>
        </w:tc>
      </w:tr>
      <w:tr w14:paraId="5C841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E7D63A7">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41</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C14E93D">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中华人民共和国旅游法（2018修正）</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F017D97">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2018.10.26</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23F7672">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2018.10.26</w:t>
            </w:r>
          </w:p>
        </w:tc>
      </w:tr>
      <w:tr w14:paraId="173AF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1FF644A">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42</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4182DBD">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中华人民共和国环境保护税法（2018修正）</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B503DF5">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2018.10.26</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980530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2018.10.26</w:t>
            </w:r>
          </w:p>
        </w:tc>
      </w:tr>
      <w:tr w14:paraId="43565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5"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F8E8053">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43</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09665E8">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中华人民共和国循环经济促进法（2018修正）</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00A7C0B">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2018.10.26</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C0B6FAE">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2018.10.26</w:t>
            </w:r>
          </w:p>
        </w:tc>
      </w:tr>
      <w:tr w14:paraId="2B896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EFE7362">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44</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3AD304D">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中华人民共和国船舶吨税法（2018修正）</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848CAD7">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2018.10.26</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240084B">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2018.10.26</w:t>
            </w:r>
          </w:p>
        </w:tc>
      </w:tr>
      <w:tr w14:paraId="78BFF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5"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AEA69DC">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45</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8273846">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中华人民共和国农业机械化促进法（2018修正）</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E0D1A62">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2018.10.26</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8D14869">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2018.10.26</w:t>
            </w:r>
          </w:p>
        </w:tc>
      </w:tr>
      <w:tr w14:paraId="2A407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6338CEC">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46</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6063D11">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中华人民共和国个人所得税法（2018修正）</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2D1FDD2">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2018.08.31</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BAC46A3">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2019.01.01</w:t>
            </w:r>
          </w:p>
        </w:tc>
      </w:tr>
      <w:tr w14:paraId="63B28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F24DB50">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47</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609DE01">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中华人民共和国电子商务法</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9920785">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2018.08.31</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64E6744">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2019.01.01</w:t>
            </w:r>
          </w:p>
        </w:tc>
      </w:tr>
      <w:tr w14:paraId="09402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F8B7514">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48</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7D601C0">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中华人民共和国烟叶税法</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8586BD5">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2017.12.27</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D382EC3">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2018.07.01</w:t>
            </w:r>
          </w:p>
        </w:tc>
      </w:tr>
      <w:tr w14:paraId="20D01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E76BBB0">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49</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E49B7F0">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中华人民共和国公路法（2017修正）</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7EF0388">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2017.11.04</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EB2D0B4">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2017.11.05</w:t>
            </w:r>
          </w:p>
        </w:tc>
      </w:tr>
      <w:tr w14:paraId="79722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3B4A2A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50</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DDA9EDB">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中华人民共和国会计法（2017修正）</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8892F72">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2017.11.04</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701B973">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2017.11.05</w:t>
            </w:r>
          </w:p>
        </w:tc>
      </w:tr>
      <w:tr w14:paraId="0B7E5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4A668A8">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51</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ED0BEC8">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中华人民共和国标准化法（2017修订）</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A064DF5">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2017.11.04</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7A90372">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2018.01.01</w:t>
            </w:r>
          </w:p>
        </w:tc>
      </w:tr>
      <w:tr w14:paraId="60393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5"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5764CB6">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52</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8BAC1FA">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中华人民共和国中小企业促进法（2017修订）</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102B14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2017.09.01</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F7029E3">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2018.01.01</w:t>
            </w:r>
          </w:p>
        </w:tc>
      </w:tr>
      <w:tr w14:paraId="104A9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B2DF679">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53</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4F96A42">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中华人民共和国煤炭法（2016修正）</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06B5B50">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2016.11.07</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C47DB9C">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2016.11.07</w:t>
            </w:r>
          </w:p>
        </w:tc>
      </w:tr>
      <w:tr w14:paraId="5F96E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DA47C3A">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54</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1F5139D">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中华人民共和国网络安全法</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889AE65">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2016.11.07</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AFC9117">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2017.06.01</w:t>
            </w:r>
          </w:p>
        </w:tc>
      </w:tr>
      <w:tr w14:paraId="3CF41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76E6F28">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55</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EF39DEF">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中华人民共和国资产评估法</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4E3C0E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2016.07.02</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00CCA8E">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2016.12.01</w:t>
            </w:r>
          </w:p>
        </w:tc>
      </w:tr>
      <w:tr w14:paraId="2CA85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1583878">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56</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7BCB0EA">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中华人民共和国水法（2016修正）</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C5296AA">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2016.07.02</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A810876">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2016.07.02</w:t>
            </w:r>
          </w:p>
        </w:tc>
      </w:tr>
      <w:tr w14:paraId="2D840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46B6017">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57</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FB61A36">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中华人民共和国航道法（2016修正）</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5D56E02">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2016.07.02</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D4E06E3">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2016.07.02</w:t>
            </w:r>
          </w:p>
        </w:tc>
      </w:tr>
      <w:tr w14:paraId="22194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21BE170">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58</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9CB5070">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中华人民共和国防洪法（2016修正）</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E4161F3">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2016.07.02</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69E2400">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2016.07.02</w:t>
            </w:r>
          </w:p>
        </w:tc>
      </w:tr>
      <w:tr w14:paraId="04E3B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EC893B7">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59</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18DDF22">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中华人民共和国深海海底区域资源勘探开发法</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98905BD">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2016.02.26</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001C0C7">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2016.05.01</w:t>
            </w:r>
          </w:p>
        </w:tc>
      </w:tr>
      <w:tr w14:paraId="1F2F7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5483726">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60</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6FDB090">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中华人民共和国铁路法（2015修正）</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6F87B6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2015.04.24</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8AFA032">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2015.04.24</w:t>
            </w:r>
          </w:p>
        </w:tc>
      </w:tr>
      <w:tr w14:paraId="66E27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69912A4">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61</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511FD7B">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中华人民共和国邮政法（2015修正）</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2E575A9">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2015.04.24</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A8218E4">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2015.04.24</w:t>
            </w:r>
          </w:p>
        </w:tc>
      </w:tr>
      <w:tr w14:paraId="3EAB3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5"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1FBA532">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62</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A7D4DA5">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中华人民共和国税收征收管理法（2015修正）</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40E90A7">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2015.04.24</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4B3AA87">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2015.04.24</w:t>
            </w:r>
          </w:p>
        </w:tc>
      </w:tr>
      <w:tr w14:paraId="42F86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C4D17D6">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63</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E67C2E7">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中华人民共和国烟草专卖法（2015修正）</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19562DC">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2015.04.24</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47B16B8">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2015.04.24</w:t>
            </w:r>
          </w:p>
        </w:tc>
      </w:tr>
      <w:tr w14:paraId="08D21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0C5437B">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64</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D43D456">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中华人民共和国注册会计师法（2014修正）</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DADC510">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2014.08.31</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532294B">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2014.08.31</w:t>
            </w:r>
          </w:p>
        </w:tc>
      </w:tr>
      <w:tr w14:paraId="05003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AE31A38">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65</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ED04B37">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中华人民共和国政府采购法（2014修正）</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3DA6B88">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2014.08.31</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AA021B8">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2014.08.31</w:t>
            </w:r>
          </w:p>
        </w:tc>
      </w:tr>
      <w:tr w14:paraId="7256B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EA3FE24">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66</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7D9C7E9">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中华人民共和国渔业法（2013修正）</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3CF4D23">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2013.12.28</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648C30C">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2013.12.28</w:t>
            </w:r>
          </w:p>
        </w:tc>
      </w:tr>
      <w:tr w14:paraId="1C116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EC29555">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67</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80BD68B">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中华人民共和国农业法（2012修正）</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725F1BE">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2012.12.28</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76C2C8E">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2013.01.01</w:t>
            </w:r>
          </w:p>
        </w:tc>
      </w:tr>
      <w:tr w14:paraId="2BAF7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5"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F06118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68</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996231A">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中华人民共和国农业技术推广法（2012修正）</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8412A10">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2012.08.31</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6BA911A">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2013.01.01</w:t>
            </w:r>
          </w:p>
        </w:tc>
      </w:tr>
      <w:tr w14:paraId="5F4F9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5"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7949C93">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69</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632A48A">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中华人民共和国清洁生产促进法（2012修正）</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7B70B69">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2012.02.29</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C17B34D">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2012.07.01</w:t>
            </w:r>
          </w:p>
        </w:tc>
      </w:tr>
      <w:tr w14:paraId="617BB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B25EA04">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70</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259AF6D">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中华人民共和国水土保持法（2010修订）</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5433B5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2010.12.25</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16733C7">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2011.03.01</w:t>
            </w:r>
          </w:p>
        </w:tc>
      </w:tr>
      <w:tr w14:paraId="03FCF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A08D744">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71</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35DFA64">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中华人民共和国石油天然气管道保护法</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E7EF121">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2010.06.25</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326AE6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2010.10.01</w:t>
            </w:r>
          </w:p>
        </w:tc>
      </w:tr>
      <w:tr w14:paraId="6A4F1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84006F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72</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270E135">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中华人民共和国可再生能源法（2009修正）</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D6147C4">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2009.12.26</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3F74663">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2010.04.01</w:t>
            </w:r>
          </w:p>
        </w:tc>
      </w:tr>
      <w:tr w14:paraId="3BA1D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6425441">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73</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9DF6834">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中华人民共和国矿产资源法（2009修正）</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5EE1AD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2009.08.27</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931474E">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2009.08.27</w:t>
            </w:r>
          </w:p>
        </w:tc>
      </w:tr>
      <w:tr w14:paraId="6461B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5"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E8A8230">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74</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A3113E2">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中华人民共和国进出境动植物检疫法（2009修正）</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09EF302">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2009.08.27</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7505930">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2009.08.27</w:t>
            </w:r>
          </w:p>
        </w:tc>
      </w:tr>
      <w:tr w14:paraId="722B2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631C636">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75</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8067105">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中华人民共和国统计法（2009修订）</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15F11FB">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2009.06.27</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E968113">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2010.01.01</w:t>
            </w:r>
          </w:p>
        </w:tc>
      </w:tr>
      <w:tr w14:paraId="4B418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0FEBF5A">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76</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05D0763">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中华人民共和国企业国有资产法</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3D04B12">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2008.10.28</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E1BD326">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2009.05.01</w:t>
            </w:r>
          </w:p>
        </w:tc>
      </w:tr>
      <w:tr w14:paraId="05BDF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5"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2C00DA8">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77</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924CE13">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中华人民共和国银行业监督管理法（2006修正）</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40227D9">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2006.10.31</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BB03F78">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2007.01.01</w:t>
            </w:r>
          </w:p>
        </w:tc>
      </w:tr>
      <w:tr w14:paraId="53DE7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50B5D5E">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78</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84FBB55">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中华人民共和国反洗钱法</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1D27D1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2006.10.31</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37DF484">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2007.01.01</w:t>
            </w:r>
          </w:p>
        </w:tc>
      </w:tr>
      <w:tr w14:paraId="513C7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5"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F650D7D">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79</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A05B94E">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中华人民共和国中国人民银行法（2003修正）</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27FF824">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2003.12.27</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1423C89">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2004.02.01</w:t>
            </w:r>
          </w:p>
        </w:tc>
      </w:tr>
      <w:tr w14:paraId="5DB1F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3"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5C836EC">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80</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3535841">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中华人民共和国海域使用管理法</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14DF769">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2001.10.27</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86ACDED">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2002.01.01</w:t>
            </w:r>
          </w:p>
        </w:tc>
      </w:tr>
      <w:tr w14:paraId="78D27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CD89B74">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81</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66C304A">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中华人民共和国价格法</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61D1F95">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1997.12.29</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EE891A0">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1998.05.01</w:t>
            </w:r>
          </w:p>
        </w:tc>
      </w:tr>
      <w:tr w14:paraId="60D29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AFD2417">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82</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850DE0C">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中华人民共和国乡镇企业法</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AA974E4">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1996.10.29</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5C27006">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1997.01.01</w:t>
            </w:r>
          </w:p>
        </w:tc>
      </w:tr>
      <w:tr w14:paraId="58CF6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3"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930941A">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83</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F5B048F">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全国人民代表大会常务委员会关于外商投资企业和外国企业适用增值税、消费税、营业税等税收暂行条例的决定</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639EC01">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1993.12.29</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5A1B61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1993.12.29</w:t>
            </w:r>
          </w:p>
        </w:tc>
      </w:tr>
      <w:tr w14:paraId="2570B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1" w:hRule="atLeast"/>
        </w:trPr>
        <w:tc>
          <w:tcPr>
            <w:tcW w:w="943"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36D3140">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84</w:t>
            </w:r>
          </w:p>
        </w:tc>
        <w:tc>
          <w:tcPr>
            <w:tcW w:w="363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7F1DDB4">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第五届全国人民代表大会常务委员会关于批准《广东省经济特区条例》的决议</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16DB6D6">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1980.08.26</w:t>
            </w:r>
          </w:p>
        </w:tc>
        <w:tc>
          <w:tcPr>
            <w:tcW w:w="169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72A5C5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1980.08.26</w:t>
            </w:r>
          </w:p>
        </w:tc>
      </w:tr>
    </w:tbl>
    <w:p w14:paraId="50FA825D">
      <w:pPr>
        <w:rPr>
          <w:rFonts w:hint="eastAsia" w:ascii="宋体" w:hAnsi="宋体" w:eastAsia="宋体" w:cs="宋体"/>
          <w:sz w:val="22"/>
          <w:szCs w:val="22"/>
          <w:lang w:val="en-US" w:eastAsia="zh-CN"/>
        </w:rPr>
      </w:pPr>
    </w:p>
    <w:p w14:paraId="4B64A2B2">
      <w:pPr>
        <w:rPr>
          <w:rFonts w:hint="eastAsia"/>
          <w:lang w:val="en-US" w:eastAsia="zh-CN"/>
        </w:rPr>
      </w:pPr>
      <w:r>
        <w:rPr>
          <w:rFonts w:hint="eastAsia"/>
          <w:lang w:val="en-US" w:eastAsia="zh-CN"/>
        </w:rPr>
        <w:t>六、社会法（28件）</w:t>
      </w:r>
    </w:p>
    <w:tbl>
      <w:tblPr>
        <w:tblStyle w:val="10"/>
        <w:tblW w:w="81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55"/>
        <w:gridCol w:w="3624"/>
        <w:gridCol w:w="1829"/>
        <w:gridCol w:w="1716"/>
      </w:tblGrid>
      <w:tr w14:paraId="79EB7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 w:hRule="atLeast"/>
        </w:trPr>
        <w:tc>
          <w:tcPr>
            <w:tcW w:w="95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5166CF9">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序号</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C3EAD97">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法律名称</w:t>
            </w:r>
          </w:p>
        </w:tc>
        <w:tc>
          <w:tcPr>
            <w:tcW w:w="182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F4B0665">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公布日期</w:t>
            </w:r>
          </w:p>
        </w:tc>
        <w:tc>
          <w:tcPr>
            <w:tcW w:w="17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B06A0D7">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施行日期</w:t>
            </w:r>
          </w:p>
        </w:tc>
      </w:tr>
      <w:tr w14:paraId="51CD8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3" w:hRule="atLeast"/>
        </w:trPr>
        <w:tc>
          <w:tcPr>
            <w:tcW w:w="95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817E6B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2800AC6">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HYPERLINK "https://mp.weixin.qq.com/s?__biz=MzIyMDUxMjIxMA==&amp;mid=2247523361&amp;idx=5&amp;sn=547cbe5168423759335c63bad4c8b2f7&amp;chksm=97c8369ca0bfbf8ae92d33182b3799130e70addbf6beca342bac231127e1a7cd71ff124075b6&amp;token=406787794&amp;lang=zh_CN" </w:instrText>
            </w:r>
            <w:r>
              <w:rPr>
                <w:rFonts w:hint="eastAsia" w:ascii="宋体" w:hAnsi="宋体" w:eastAsia="宋体" w:cs="宋体"/>
                <w:sz w:val="22"/>
                <w:szCs w:val="22"/>
                <w:lang w:val="en-US" w:eastAsia="zh-CN"/>
              </w:rPr>
              <w:fldChar w:fldCharType="separate"/>
            </w:r>
            <w:r>
              <w:rPr>
                <w:rFonts w:hint="eastAsia" w:ascii="宋体" w:hAnsi="宋体" w:eastAsia="宋体" w:cs="宋体"/>
                <w:sz w:val="22"/>
                <w:szCs w:val="22"/>
                <w:lang w:val="en-US" w:eastAsia="zh-CN"/>
              </w:rPr>
              <w:t>中华人民共和国无障碍环境建设法</w:t>
            </w:r>
            <w:r>
              <w:rPr>
                <w:rFonts w:hint="eastAsia" w:ascii="宋体" w:hAnsi="宋体" w:eastAsia="宋体" w:cs="宋体"/>
                <w:sz w:val="22"/>
                <w:szCs w:val="22"/>
                <w:lang w:val="en-US" w:eastAsia="zh-CN"/>
              </w:rPr>
              <w:fldChar w:fldCharType="end"/>
            </w:r>
          </w:p>
        </w:tc>
        <w:tc>
          <w:tcPr>
            <w:tcW w:w="182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8FEA2A1">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2023.06.28</w:t>
            </w:r>
          </w:p>
        </w:tc>
        <w:tc>
          <w:tcPr>
            <w:tcW w:w="17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7C76651">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2023.09.01</w:t>
            </w:r>
          </w:p>
        </w:tc>
      </w:tr>
      <w:tr w14:paraId="16747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5" w:hRule="atLeast"/>
        </w:trPr>
        <w:tc>
          <w:tcPr>
            <w:tcW w:w="95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F3A0C0E">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7EE39B8">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HYPERLINK "https://mp.weixin.qq.com/s?__biz=MzIyMDUxMjIxMA==&amp;mid=2247523361&amp;idx=5&amp;sn=547cbe5168423759335c63bad4c8b2f7&amp;chksm=97c8369ca0bfbf8ae92d33182b3799130e70addbf6beca342bac231127e1a7cd71ff124075b6&amp;token=406787794&amp;lang=zh_CN" </w:instrText>
            </w:r>
            <w:r>
              <w:rPr>
                <w:rFonts w:hint="eastAsia" w:ascii="宋体" w:hAnsi="宋体" w:eastAsia="宋体" w:cs="宋体"/>
                <w:sz w:val="22"/>
                <w:szCs w:val="22"/>
                <w:lang w:val="en-US" w:eastAsia="zh-CN"/>
              </w:rPr>
              <w:fldChar w:fldCharType="separate"/>
            </w:r>
            <w:r>
              <w:rPr>
                <w:rFonts w:hint="eastAsia" w:ascii="宋体" w:hAnsi="宋体" w:eastAsia="宋体" w:cs="宋体"/>
                <w:sz w:val="22"/>
                <w:szCs w:val="22"/>
                <w:lang w:val="en-US" w:eastAsia="zh-CN"/>
              </w:rPr>
              <w:t>中华人民共和国妇女权益保障法（2022修订）</w:t>
            </w:r>
            <w:r>
              <w:rPr>
                <w:rFonts w:hint="eastAsia" w:ascii="宋体" w:hAnsi="宋体" w:eastAsia="宋体" w:cs="宋体"/>
                <w:sz w:val="22"/>
                <w:szCs w:val="22"/>
                <w:lang w:val="en-US" w:eastAsia="zh-CN"/>
              </w:rPr>
              <w:fldChar w:fldCharType="end"/>
            </w:r>
          </w:p>
        </w:tc>
        <w:tc>
          <w:tcPr>
            <w:tcW w:w="182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125D328">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2022.10.30</w:t>
            </w:r>
          </w:p>
        </w:tc>
        <w:tc>
          <w:tcPr>
            <w:tcW w:w="17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4A1EFB6">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2023.01.01</w:t>
            </w:r>
          </w:p>
        </w:tc>
      </w:tr>
      <w:tr w14:paraId="7B1CC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3" w:hRule="atLeast"/>
        </w:trPr>
        <w:tc>
          <w:tcPr>
            <w:tcW w:w="95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19EF6C2">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2A7E574">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中华人民共和国工会法(2021修正)</w:t>
            </w:r>
          </w:p>
        </w:tc>
        <w:tc>
          <w:tcPr>
            <w:tcW w:w="182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DB8B372">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2021.12.24</w:t>
            </w:r>
          </w:p>
        </w:tc>
        <w:tc>
          <w:tcPr>
            <w:tcW w:w="17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6C1CD63">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2022.01.01</w:t>
            </w:r>
          </w:p>
        </w:tc>
      </w:tr>
      <w:tr w14:paraId="72CA9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3" w:hRule="atLeast"/>
        </w:trPr>
        <w:tc>
          <w:tcPr>
            <w:tcW w:w="95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303AC76">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8DCBCCC">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中华人民共和国家庭教育促进法</w:t>
            </w:r>
          </w:p>
        </w:tc>
        <w:tc>
          <w:tcPr>
            <w:tcW w:w="182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0393ECA">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2021.10.23</w:t>
            </w:r>
          </w:p>
        </w:tc>
        <w:tc>
          <w:tcPr>
            <w:tcW w:w="17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DE7B946">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2022.01.01</w:t>
            </w:r>
          </w:p>
        </w:tc>
      </w:tr>
      <w:tr w14:paraId="36DA7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9" w:hRule="atLeast"/>
        </w:trPr>
        <w:tc>
          <w:tcPr>
            <w:tcW w:w="95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72109F3">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4CF16DF">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中华人民共和国法律援助法</w:t>
            </w:r>
          </w:p>
        </w:tc>
        <w:tc>
          <w:tcPr>
            <w:tcW w:w="182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813938C">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2021.08.20</w:t>
            </w:r>
          </w:p>
        </w:tc>
        <w:tc>
          <w:tcPr>
            <w:tcW w:w="17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360D347">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2022.01.01</w:t>
            </w:r>
          </w:p>
        </w:tc>
      </w:tr>
      <w:tr w14:paraId="4456B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68" w:hRule="atLeast"/>
        </w:trPr>
        <w:tc>
          <w:tcPr>
            <w:tcW w:w="95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033FC78">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DC3D8E2">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中华人民共和国安全生产法(2021修正)</w:t>
            </w:r>
          </w:p>
        </w:tc>
        <w:tc>
          <w:tcPr>
            <w:tcW w:w="182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6D241F6">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2021.06.10</w:t>
            </w:r>
          </w:p>
        </w:tc>
        <w:tc>
          <w:tcPr>
            <w:tcW w:w="17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DB58D25">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2021.09.01</w:t>
            </w:r>
          </w:p>
        </w:tc>
      </w:tr>
      <w:tr w14:paraId="2C41B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5" w:hRule="atLeast"/>
        </w:trPr>
        <w:tc>
          <w:tcPr>
            <w:tcW w:w="95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369157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B0C189C">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中华人民共和国预防未成年人犯罪法（2020修订）</w:t>
            </w:r>
          </w:p>
        </w:tc>
        <w:tc>
          <w:tcPr>
            <w:tcW w:w="182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C8BABF0">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2020.12.26</w:t>
            </w:r>
          </w:p>
        </w:tc>
        <w:tc>
          <w:tcPr>
            <w:tcW w:w="17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EA5BB87">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2021.06.01</w:t>
            </w:r>
          </w:p>
        </w:tc>
      </w:tr>
      <w:tr w14:paraId="0C4EF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3" w:hRule="atLeast"/>
        </w:trPr>
        <w:tc>
          <w:tcPr>
            <w:tcW w:w="95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ED126E8">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38AE67F">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中华人民共和国退役军人保障法</w:t>
            </w:r>
          </w:p>
        </w:tc>
        <w:tc>
          <w:tcPr>
            <w:tcW w:w="182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CB1421D">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2020.11.11</w:t>
            </w:r>
          </w:p>
        </w:tc>
        <w:tc>
          <w:tcPr>
            <w:tcW w:w="17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C35A6F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2021.01.01</w:t>
            </w:r>
          </w:p>
        </w:tc>
      </w:tr>
      <w:tr w14:paraId="305F0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5" w:hRule="atLeast"/>
        </w:trPr>
        <w:tc>
          <w:tcPr>
            <w:tcW w:w="95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E39A52D">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8D724C8">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中华人民共和国未成年人保护法（2020修订）</w:t>
            </w:r>
          </w:p>
        </w:tc>
        <w:tc>
          <w:tcPr>
            <w:tcW w:w="182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F72479E">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2020.10.17</w:t>
            </w:r>
          </w:p>
        </w:tc>
        <w:tc>
          <w:tcPr>
            <w:tcW w:w="17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0FBA456">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2021.06.01</w:t>
            </w:r>
          </w:p>
        </w:tc>
      </w:tr>
      <w:tr w14:paraId="2D47F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5" w:hRule="atLeast"/>
        </w:trPr>
        <w:tc>
          <w:tcPr>
            <w:tcW w:w="95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049B896">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10</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6697E6A">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中华人民共和国老年人权益保障法（2018修正）</w:t>
            </w:r>
          </w:p>
        </w:tc>
        <w:tc>
          <w:tcPr>
            <w:tcW w:w="182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0CE09BB">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2018.12.29</w:t>
            </w:r>
          </w:p>
        </w:tc>
        <w:tc>
          <w:tcPr>
            <w:tcW w:w="17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EBB35BE">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2018.12.29</w:t>
            </w:r>
          </w:p>
        </w:tc>
      </w:tr>
      <w:tr w14:paraId="624AB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68" w:hRule="atLeast"/>
        </w:trPr>
        <w:tc>
          <w:tcPr>
            <w:tcW w:w="95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2C0AF40">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11</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F955D5F">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中华人民共和国职业病防治法（2018修正）</w:t>
            </w:r>
          </w:p>
        </w:tc>
        <w:tc>
          <w:tcPr>
            <w:tcW w:w="182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34EC73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2018.12.29</w:t>
            </w:r>
          </w:p>
        </w:tc>
        <w:tc>
          <w:tcPr>
            <w:tcW w:w="17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0E58289">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2018.12.29</w:t>
            </w:r>
          </w:p>
        </w:tc>
      </w:tr>
      <w:tr w14:paraId="7DEE0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68" w:hRule="atLeast"/>
        </w:trPr>
        <w:tc>
          <w:tcPr>
            <w:tcW w:w="95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13969DA">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12</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2CF15D1">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中华人民共和国社会保险法（2018修正）</w:t>
            </w:r>
          </w:p>
        </w:tc>
        <w:tc>
          <w:tcPr>
            <w:tcW w:w="182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EB6019B">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2018.12.29</w:t>
            </w:r>
          </w:p>
        </w:tc>
        <w:tc>
          <w:tcPr>
            <w:tcW w:w="17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6DF72A5">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2018.12.29</w:t>
            </w:r>
          </w:p>
        </w:tc>
      </w:tr>
      <w:tr w14:paraId="10712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68" w:hRule="atLeast"/>
        </w:trPr>
        <w:tc>
          <w:tcPr>
            <w:tcW w:w="95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C558BE4">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13</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8DFD908">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中华人民共和国劳动法（2018修正）</w:t>
            </w:r>
          </w:p>
        </w:tc>
        <w:tc>
          <w:tcPr>
            <w:tcW w:w="182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216A6C6">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2018.12.29</w:t>
            </w:r>
          </w:p>
        </w:tc>
        <w:tc>
          <w:tcPr>
            <w:tcW w:w="17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040ACA9">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2018.12.29</w:t>
            </w:r>
          </w:p>
        </w:tc>
      </w:tr>
      <w:tr w14:paraId="3394B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68" w:hRule="atLeast"/>
        </w:trPr>
        <w:tc>
          <w:tcPr>
            <w:tcW w:w="95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7C551B8">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14</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04D0F81">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中华人民共和国残疾人保障法（2018修正）</w:t>
            </w:r>
          </w:p>
        </w:tc>
        <w:tc>
          <w:tcPr>
            <w:tcW w:w="182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D4DC6BC">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2018.10.26</w:t>
            </w:r>
          </w:p>
        </w:tc>
        <w:tc>
          <w:tcPr>
            <w:tcW w:w="17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BD063D3">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2018.10.26</w:t>
            </w:r>
          </w:p>
        </w:tc>
      </w:tr>
      <w:tr w14:paraId="44001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68" w:hRule="atLeast"/>
        </w:trPr>
        <w:tc>
          <w:tcPr>
            <w:tcW w:w="95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D79C481">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15</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2D5C6C4">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中华人民共和国母婴保健法（2017修正）</w:t>
            </w:r>
          </w:p>
        </w:tc>
        <w:tc>
          <w:tcPr>
            <w:tcW w:w="182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5A84999">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2017.11.04</w:t>
            </w:r>
          </w:p>
        </w:tc>
        <w:tc>
          <w:tcPr>
            <w:tcW w:w="17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9A1AAA2">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2017.11.05</w:t>
            </w:r>
          </w:p>
        </w:tc>
      </w:tr>
      <w:tr w14:paraId="3C487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80" w:hRule="atLeast"/>
        </w:trPr>
        <w:tc>
          <w:tcPr>
            <w:tcW w:w="95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719ADC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16</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D1139BE">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中华人民共和国境外非政府组织境内活动管理法（2017修正）</w:t>
            </w:r>
          </w:p>
        </w:tc>
        <w:tc>
          <w:tcPr>
            <w:tcW w:w="182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B3C89C9">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2017.11.04</w:t>
            </w:r>
          </w:p>
        </w:tc>
        <w:tc>
          <w:tcPr>
            <w:tcW w:w="17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790AB55">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2017.11.05</w:t>
            </w:r>
          </w:p>
        </w:tc>
      </w:tr>
      <w:tr w14:paraId="2ECF1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68" w:hRule="atLeast"/>
        </w:trPr>
        <w:tc>
          <w:tcPr>
            <w:tcW w:w="95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F32D678">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17</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E042D80">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中华人民共和国红十字会法（2017修订）</w:t>
            </w:r>
          </w:p>
        </w:tc>
        <w:tc>
          <w:tcPr>
            <w:tcW w:w="182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52FF175">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2017.02.24</w:t>
            </w:r>
          </w:p>
        </w:tc>
        <w:tc>
          <w:tcPr>
            <w:tcW w:w="17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7FAA617">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2017.05.08</w:t>
            </w:r>
          </w:p>
        </w:tc>
      </w:tr>
      <w:tr w14:paraId="0F963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9" w:hRule="atLeast"/>
        </w:trPr>
        <w:tc>
          <w:tcPr>
            <w:tcW w:w="95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3A5DF25">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18</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BE5848D">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中华人民共和国慈善法</w:t>
            </w:r>
          </w:p>
          <w:p w14:paraId="59B51888">
            <w:pP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（2023修正文本尚未公布）</w:t>
            </w:r>
          </w:p>
        </w:tc>
        <w:tc>
          <w:tcPr>
            <w:tcW w:w="182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9FD2100">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2016.03.16</w:t>
            </w:r>
          </w:p>
        </w:tc>
        <w:tc>
          <w:tcPr>
            <w:tcW w:w="17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E0B30B6">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2016.09.01</w:t>
            </w:r>
          </w:p>
        </w:tc>
      </w:tr>
      <w:tr w14:paraId="030C2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3" w:hRule="atLeast"/>
        </w:trPr>
        <w:tc>
          <w:tcPr>
            <w:tcW w:w="95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A86988E">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19</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0E3EED4">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中华人民共和国反家庭暴力法</w:t>
            </w:r>
          </w:p>
        </w:tc>
        <w:tc>
          <w:tcPr>
            <w:tcW w:w="182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C499FF7">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2015.12.27</w:t>
            </w:r>
          </w:p>
        </w:tc>
        <w:tc>
          <w:tcPr>
            <w:tcW w:w="17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2B7A523">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2016.03.01</w:t>
            </w:r>
          </w:p>
        </w:tc>
      </w:tr>
      <w:tr w14:paraId="75EB4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68" w:hRule="atLeast"/>
        </w:trPr>
        <w:tc>
          <w:tcPr>
            <w:tcW w:w="95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9884EC3">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6AE2970">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中华人民共和国就业促进法（2015修正）</w:t>
            </w:r>
          </w:p>
        </w:tc>
        <w:tc>
          <w:tcPr>
            <w:tcW w:w="182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58E597A">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2015.04.24</w:t>
            </w:r>
          </w:p>
        </w:tc>
        <w:tc>
          <w:tcPr>
            <w:tcW w:w="17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78A50F2">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2015.04.24</w:t>
            </w:r>
          </w:p>
        </w:tc>
      </w:tr>
      <w:tr w14:paraId="7C25A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3" w:hRule="atLeast"/>
        </w:trPr>
        <w:tc>
          <w:tcPr>
            <w:tcW w:w="95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8E60677">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21</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5997BB3">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中华人民共和国特种设备安全法</w:t>
            </w:r>
          </w:p>
        </w:tc>
        <w:tc>
          <w:tcPr>
            <w:tcW w:w="182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F8C040D">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2013.06.29</w:t>
            </w:r>
          </w:p>
        </w:tc>
        <w:tc>
          <w:tcPr>
            <w:tcW w:w="17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5E4333A">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2014.01.01</w:t>
            </w:r>
          </w:p>
        </w:tc>
      </w:tr>
      <w:tr w14:paraId="7DB3C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68" w:hRule="atLeast"/>
        </w:trPr>
        <w:tc>
          <w:tcPr>
            <w:tcW w:w="95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40ACB69">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22</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8F60B93">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中华人民共和国劳动合同法（2012修正）</w:t>
            </w:r>
          </w:p>
        </w:tc>
        <w:tc>
          <w:tcPr>
            <w:tcW w:w="182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F7FC9C0">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2012.12.28</w:t>
            </w:r>
          </w:p>
        </w:tc>
        <w:tc>
          <w:tcPr>
            <w:tcW w:w="17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1819B46">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2013.07.01</w:t>
            </w:r>
          </w:p>
        </w:tc>
      </w:tr>
      <w:tr w14:paraId="4CAE9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9" w:hRule="atLeast"/>
        </w:trPr>
        <w:tc>
          <w:tcPr>
            <w:tcW w:w="95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17ECC67">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23</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8522E23">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中华人民共和国军人保险法</w:t>
            </w:r>
          </w:p>
        </w:tc>
        <w:tc>
          <w:tcPr>
            <w:tcW w:w="182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9D917F4">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2012.04.27</w:t>
            </w:r>
          </w:p>
        </w:tc>
        <w:tc>
          <w:tcPr>
            <w:tcW w:w="17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5067699">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2012.07.01</w:t>
            </w:r>
          </w:p>
        </w:tc>
      </w:tr>
      <w:tr w14:paraId="144EA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5" w:hRule="atLeast"/>
        </w:trPr>
        <w:tc>
          <w:tcPr>
            <w:tcW w:w="95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B84DB47">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24</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3E1F91E">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中华人民共和国归侨侨眷权益保护法（2009修正）</w:t>
            </w:r>
          </w:p>
        </w:tc>
        <w:tc>
          <w:tcPr>
            <w:tcW w:w="182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DF79B9A">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2009.08.27</w:t>
            </w:r>
          </w:p>
        </w:tc>
        <w:tc>
          <w:tcPr>
            <w:tcW w:w="17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369E4F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2009.08.27</w:t>
            </w:r>
          </w:p>
        </w:tc>
      </w:tr>
      <w:tr w14:paraId="2B44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68" w:hRule="atLeast"/>
        </w:trPr>
        <w:tc>
          <w:tcPr>
            <w:tcW w:w="95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3126A2B">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25</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A46EC7C">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中华人民共和国矿山安全法（2009修正）</w:t>
            </w:r>
          </w:p>
        </w:tc>
        <w:tc>
          <w:tcPr>
            <w:tcW w:w="182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9C34AA0">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2009.08.27</w:t>
            </w:r>
          </w:p>
        </w:tc>
        <w:tc>
          <w:tcPr>
            <w:tcW w:w="17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59B69F2">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2009.08.27</w:t>
            </w:r>
          </w:p>
        </w:tc>
      </w:tr>
      <w:tr w14:paraId="56015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3" w:hRule="atLeast"/>
        </w:trPr>
        <w:tc>
          <w:tcPr>
            <w:tcW w:w="95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61B7A48">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26</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EE5F0C9">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中华人民共和国公益事业捐赠法</w:t>
            </w:r>
          </w:p>
        </w:tc>
        <w:tc>
          <w:tcPr>
            <w:tcW w:w="182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C66CCE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1999.06.28</w:t>
            </w:r>
          </w:p>
        </w:tc>
        <w:tc>
          <w:tcPr>
            <w:tcW w:w="17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1909CEE">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1999.09.01</w:t>
            </w:r>
          </w:p>
        </w:tc>
      </w:tr>
      <w:tr w14:paraId="5A338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37" w:hRule="atLeast"/>
        </w:trPr>
        <w:tc>
          <w:tcPr>
            <w:tcW w:w="95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5D489585">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27</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29DC1F3">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第五届全国人民代表大会常务委员会关于批准《国务院关于职工探亲待遇的规定》的决议</w:t>
            </w:r>
          </w:p>
        </w:tc>
        <w:tc>
          <w:tcPr>
            <w:tcW w:w="182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0B6BB2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1981.03.06</w:t>
            </w:r>
          </w:p>
        </w:tc>
        <w:tc>
          <w:tcPr>
            <w:tcW w:w="17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AE91BE4">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1981.03.06</w:t>
            </w:r>
          </w:p>
        </w:tc>
      </w:tr>
      <w:tr w14:paraId="2FCE4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37" w:hRule="atLeast"/>
        </w:trPr>
        <w:tc>
          <w:tcPr>
            <w:tcW w:w="95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299F432">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28</w:t>
            </w:r>
          </w:p>
        </w:tc>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D67B32D">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全国人民代表大会常务委员会关于批准《国务院关于工人退休、退职的暂行办法》的决议</w:t>
            </w:r>
          </w:p>
        </w:tc>
        <w:tc>
          <w:tcPr>
            <w:tcW w:w="182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F48617E">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1978.05.24</w:t>
            </w:r>
          </w:p>
        </w:tc>
        <w:tc>
          <w:tcPr>
            <w:tcW w:w="17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7734691">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1978.05.24</w:t>
            </w:r>
          </w:p>
        </w:tc>
      </w:tr>
    </w:tbl>
    <w:p w14:paraId="43C68795">
      <w:pPr>
        <w:rPr>
          <w:rFonts w:hint="eastAsia" w:ascii="宋体" w:hAnsi="宋体" w:eastAsia="宋体" w:cs="宋体"/>
          <w:sz w:val="22"/>
          <w:szCs w:val="22"/>
          <w:lang w:val="en-US" w:eastAsia="zh-CN"/>
        </w:rPr>
      </w:pPr>
    </w:p>
    <w:p w14:paraId="075F7AD2">
      <w:pPr>
        <w:rPr>
          <w:rFonts w:hint="eastAsia"/>
          <w:lang w:val="en-US" w:eastAsia="zh-CN"/>
        </w:rPr>
      </w:pPr>
      <w:r>
        <w:rPr>
          <w:rFonts w:hint="eastAsia"/>
          <w:lang w:val="en-US" w:eastAsia="zh-CN"/>
        </w:rPr>
        <w:t>七、刑法（4件）</w:t>
      </w:r>
    </w:p>
    <w:tbl>
      <w:tblPr>
        <w:tblStyle w:val="10"/>
        <w:tblW w:w="81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67"/>
        <w:gridCol w:w="3600"/>
        <w:gridCol w:w="1848"/>
        <w:gridCol w:w="1709"/>
      </w:tblGrid>
      <w:tr w14:paraId="693A2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F4A25D3">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序号</w:t>
            </w:r>
          </w:p>
        </w:tc>
        <w:tc>
          <w:tcPr>
            <w:tcW w:w="360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FF1A150">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法律名称</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C591C04">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公布日期</w:t>
            </w:r>
          </w:p>
        </w:tc>
        <w:tc>
          <w:tcPr>
            <w:tcW w:w="170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7F74AB6">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施行日期</w:t>
            </w:r>
          </w:p>
        </w:tc>
      </w:tr>
      <w:tr w14:paraId="34356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67" w:type="dxa"/>
            <w:vMerge w:val="restart"/>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1A5C5CA2">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360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8296779">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HYPERLINK "https://mp.weixin.qq.com/s?__biz=MzIyMDUxMjIxMA==&amp;mid=2247523361&amp;idx=5&amp;sn=547cbe5168423759335c63bad4c8b2f7&amp;chksm=97c8369ca0bfbf8ae92d33182b3799130e70addbf6beca342bac231127e1a7cd71ff124075b6&amp;token=406787794&amp;lang=zh_CN" </w:instrText>
            </w:r>
            <w:r>
              <w:rPr>
                <w:rFonts w:hint="eastAsia" w:ascii="宋体" w:hAnsi="宋体" w:eastAsia="宋体" w:cs="宋体"/>
                <w:sz w:val="22"/>
                <w:szCs w:val="22"/>
                <w:lang w:val="en-US" w:eastAsia="zh-CN"/>
              </w:rPr>
              <w:fldChar w:fldCharType="separate"/>
            </w:r>
            <w:r>
              <w:rPr>
                <w:rFonts w:hint="eastAsia" w:ascii="宋体" w:hAnsi="宋体" w:eastAsia="宋体" w:cs="宋体"/>
                <w:sz w:val="22"/>
                <w:szCs w:val="22"/>
                <w:lang w:val="en-US" w:eastAsia="zh-CN"/>
              </w:rPr>
              <w:t>中华人民共和国刑法（2020修正）</w:t>
            </w:r>
            <w:r>
              <w:rPr>
                <w:rFonts w:hint="eastAsia" w:ascii="宋体" w:hAnsi="宋体" w:eastAsia="宋体" w:cs="宋体"/>
                <w:sz w:val="22"/>
                <w:szCs w:val="22"/>
                <w:lang w:val="en-US" w:eastAsia="zh-CN"/>
              </w:rPr>
              <w:fldChar w:fldCharType="end"/>
            </w:r>
          </w:p>
          <w:p w14:paraId="3BC47707">
            <w:pPr>
              <w:rPr>
                <w:rFonts w:hint="eastAsia" w:ascii="宋体" w:hAnsi="宋体" w:eastAsia="宋体" w:cs="宋体"/>
                <w:sz w:val="22"/>
                <w:szCs w:val="22"/>
                <w:lang w:val="en-US" w:eastAsia="zh-CN"/>
              </w:rPr>
            </w:pPr>
            <w:r>
              <w:rPr>
                <w:rFonts w:hint="default" w:ascii="宋体" w:hAnsi="宋体" w:eastAsia="宋体" w:cs="宋体"/>
                <w:sz w:val="22"/>
                <w:szCs w:val="22"/>
                <w:lang w:val="en-US" w:eastAsia="zh-CN"/>
              </w:rPr>
              <w:t>（2023修正文本尚未公布）</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CC16698">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2020.12.26</w:t>
            </w:r>
          </w:p>
        </w:tc>
        <w:tc>
          <w:tcPr>
            <w:tcW w:w="170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35D088A">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2021.03.01</w:t>
            </w:r>
          </w:p>
        </w:tc>
      </w:tr>
      <w:tr w14:paraId="1E3A5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6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BA8B33E">
            <w:pPr>
              <w:jc w:val="center"/>
              <w:rPr>
                <w:rFonts w:hint="eastAsia" w:ascii="宋体" w:hAnsi="宋体" w:eastAsia="宋体" w:cs="宋体"/>
                <w:sz w:val="22"/>
                <w:szCs w:val="22"/>
                <w:lang w:val="en-US" w:eastAsia="zh-CN"/>
              </w:rPr>
            </w:pPr>
          </w:p>
        </w:tc>
        <w:tc>
          <w:tcPr>
            <w:tcW w:w="360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05E5109">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HYPERLINK "https://mp.weixin.qq.com/s?__biz=MzIyMDUxMjIxMA==&amp;mid=2247523361&amp;idx=5&amp;sn=547cbe5168423759335c63bad4c8b2f7&amp;chksm=97c8369ca0bfbf8ae92d33182b3799130e70addbf6beca342bac231127e1a7cd71ff124075b6&amp;token=406787794&amp;lang=zh_CN" </w:instrText>
            </w:r>
            <w:r>
              <w:rPr>
                <w:rFonts w:hint="eastAsia" w:ascii="宋体" w:hAnsi="宋体" w:eastAsia="宋体" w:cs="宋体"/>
                <w:sz w:val="22"/>
                <w:szCs w:val="22"/>
                <w:lang w:val="en-US" w:eastAsia="zh-CN"/>
              </w:rPr>
              <w:fldChar w:fldCharType="separate"/>
            </w:r>
            <w:r>
              <w:rPr>
                <w:rFonts w:hint="eastAsia" w:ascii="宋体" w:hAnsi="宋体" w:eastAsia="宋体" w:cs="宋体"/>
                <w:sz w:val="22"/>
                <w:szCs w:val="22"/>
                <w:lang w:val="en-US" w:eastAsia="zh-CN"/>
              </w:rPr>
              <w:t>中华人民共和国刑法（2023修正）</w:t>
            </w:r>
            <w:r>
              <w:rPr>
                <w:rFonts w:hint="eastAsia" w:ascii="宋体" w:hAnsi="宋体" w:eastAsia="宋体" w:cs="宋体"/>
                <w:sz w:val="22"/>
                <w:szCs w:val="22"/>
                <w:lang w:val="en-US" w:eastAsia="zh-CN"/>
              </w:rPr>
              <w:fldChar w:fldCharType="end"/>
            </w:r>
            <w:r>
              <w:rPr>
                <w:rFonts w:hint="default" w:ascii="宋体" w:hAnsi="宋体" w:eastAsia="宋体" w:cs="宋体"/>
                <w:sz w:val="22"/>
                <w:szCs w:val="22"/>
                <w:lang w:val="en-US" w:eastAsia="zh-CN"/>
              </w:rPr>
              <w:t>【北大法宝整理版】</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2DCC2D3">
            <w:pPr>
              <w:jc w:val="center"/>
              <w:rPr>
                <w:rFonts w:hint="eastAsia" w:ascii="宋体" w:hAnsi="宋体" w:eastAsia="宋体" w:cs="宋体"/>
                <w:sz w:val="22"/>
                <w:szCs w:val="22"/>
                <w:lang w:val="en-US" w:eastAsia="zh-CN"/>
              </w:rPr>
            </w:pPr>
          </w:p>
        </w:tc>
        <w:tc>
          <w:tcPr>
            <w:tcW w:w="170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1E8AC92">
            <w:pPr>
              <w:jc w:val="center"/>
              <w:rPr>
                <w:rFonts w:hint="eastAsia" w:ascii="宋体" w:hAnsi="宋体" w:eastAsia="宋体" w:cs="宋体"/>
                <w:sz w:val="22"/>
                <w:szCs w:val="22"/>
                <w:lang w:val="en-US" w:eastAsia="zh-CN"/>
              </w:rPr>
            </w:pPr>
          </w:p>
        </w:tc>
      </w:tr>
      <w:tr w14:paraId="5FD88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68"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4B1C7D0">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360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CC4E197">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中华人民共和国反间谍法(2023修订)</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4D898A69">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2023.04.26</w:t>
            </w:r>
          </w:p>
        </w:tc>
        <w:tc>
          <w:tcPr>
            <w:tcW w:w="170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2A01714A">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2023.07.01</w:t>
            </w:r>
          </w:p>
        </w:tc>
      </w:tr>
      <w:tr w14:paraId="60D50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3"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77FF7C7">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360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A35981F">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中华人民共和国反电信网络诈骗法</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8C3B792">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2022.09.02</w:t>
            </w:r>
          </w:p>
        </w:tc>
        <w:tc>
          <w:tcPr>
            <w:tcW w:w="170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7469AF97">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2022.12.01</w:t>
            </w:r>
          </w:p>
        </w:tc>
      </w:tr>
      <w:tr w14:paraId="064F0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3" w:hRule="atLeast"/>
        </w:trPr>
        <w:tc>
          <w:tcPr>
            <w:tcW w:w="967"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6D7EDAA">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3600"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074A3E0B">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中华人民共和国反有组织犯罪法</w:t>
            </w:r>
          </w:p>
        </w:tc>
        <w:tc>
          <w:tcPr>
            <w:tcW w:w="184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3AC1BCD4">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2021.12.24</w:t>
            </w:r>
          </w:p>
        </w:tc>
        <w:tc>
          <w:tcPr>
            <w:tcW w:w="1709"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60" w:type="dxa"/>
              <w:right w:w="120" w:type="dxa"/>
            </w:tcMar>
            <w:vAlign w:val="center"/>
          </w:tcPr>
          <w:p w14:paraId="6D982D49">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2022.05.01</w:t>
            </w:r>
          </w:p>
        </w:tc>
      </w:tr>
    </w:tbl>
    <w:p w14:paraId="31A4AFA4">
      <w:pPr>
        <w:rPr>
          <w:rFonts w:hint="eastAsia"/>
        </w:rPr>
      </w:pPr>
    </w:p>
    <w:p w14:paraId="01BFDC49">
      <w:pPr>
        <w:rPr>
          <w:rFonts w:hint="eastAsia"/>
        </w:rPr>
      </w:pPr>
    </w:p>
    <w:p w14:paraId="52E21B58">
      <w:pPr>
        <w:rPr>
          <w:rFonts w:hint="eastAsia"/>
        </w:rPr>
      </w:pPr>
    </w:p>
    <w:p w14:paraId="5912FD9F">
      <w:pPr>
        <w:rPr>
          <w:rFonts w:hint="eastAsia"/>
        </w:rPr>
      </w:pPr>
    </w:p>
    <w:p w14:paraId="6A5EF69A">
      <w:pPr>
        <w:rPr>
          <w:rFonts w:hint="eastAsia"/>
        </w:rPr>
      </w:pPr>
      <w:r>
        <w:rPr>
          <w:rFonts w:hint="eastAsia"/>
        </w:rPr>
        <w:t>八、诉讼与非诉讼程序法类（11件）</w:t>
      </w:r>
    </w:p>
    <w:tbl>
      <w:tblPr>
        <w:tblStyle w:val="10"/>
        <w:tblW w:w="81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20"/>
        <w:gridCol w:w="4018"/>
        <w:gridCol w:w="1698"/>
        <w:gridCol w:w="1560"/>
      </w:tblGrid>
      <w:tr w14:paraId="656EC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5" w:hRule="atLeast"/>
        </w:trPr>
        <w:tc>
          <w:tcPr>
            <w:tcW w:w="920" w:type="dxa"/>
            <w:tcBorders>
              <w:top w:val="single" w:color="auto" w:sz="8" w:space="0"/>
              <w:left w:val="single" w:color="auto" w:sz="8" w:space="0"/>
              <w:bottom w:val="single" w:color="auto" w:sz="8" w:space="0"/>
              <w:right w:val="single" w:color="auto" w:sz="8" w:space="0"/>
            </w:tcBorders>
            <w:shd w:val="clear" w:color="auto" w:fill="FFFFFF"/>
            <w:tcMar>
              <w:left w:w="105" w:type="dxa"/>
              <w:right w:w="105" w:type="dxa"/>
            </w:tcMar>
            <w:vAlign w:val="center"/>
          </w:tcPr>
          <w:p w14:paraId="0BC94078">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序号</w:t>
            </w:r>
          </w:p>
        </w:tc>
        <w:tc>
          <w:tcPr>
            <w:tcW w:w="4018" w:type="dxa"/>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14:paraId="6C347270">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法律名称</w:t>
            </w:r>
          </w:p>
        </w:tc>
        <w:tc>
          <w:tcPr>
            <w:tcW w:w="1698" w:type="dxa"/>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14:paraId="7EAAC624">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公布日期</w:t>
            </w:r>
          </w:p>
        </w:tc>
        <w:tc>
          <w:tcPr>
            <w:tcW w:w="1560" w:type="dxa"/>
            <w:tcBorders>
              <w:top w:val="single" w:color="auto" w:sz="8" w:space="0"/>
              <w:left w:val="nil"/>
              <w:bottom w:val="single" w:color="auto" w:sz="8" w:space="0"/>
              <w:right w:val="single" w:color="auto" w:sz="8" w:space="0"/>
            </w:tcBorders>
            <w:shd w:val="clear" w:color="auto" w:fill="FFFFFF"/>
            <w:tcMar>
              <w:left w:w="105" w:type="dxa"/>
              <w:right w:w="105" w:type="dxa"/>
            </w:tcMar>
            <w:vAlign w:val="center"/>
          </w:tcPr>
          <w:p w14:paraId="1F843762">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施行日期</w:t>
            </w:r>
          </w:p>
        </w:tc>
      </w:tr>
      <w:tr w14:paraId="325D0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5" w:hRule="atLeast"/>
        </w:trPr>
        <w:tc>
          <w:tcPr>
            <w:tcW w:w="920"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14:paraId="3CB058D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4018" w:type="dxa"/>
            <w:tcBorders>
              <w:top w:val="nil"/>
              <w:left w:val="nil"/>
              <w:bottom w:val="single" w:color="auto" w:sz="8" w:space="0"/>
              <w:right w:val="single" w:color="auto" w:sz="8" w:space="0"/>
            </w:tcBorders>
            <w:shd w:val="clear" w:color="auto" w:fill="FFFFFF"/>
            <w:tcMar>
              <w:left w:w="105" w:type="dxa"/>
              <w:right w:w="105" w:type="dxa"/>
            </w:tcMar>
            <w:vAlign w:val="center"/>
          </w:tcPr>
          <w:p w14:paraId="18AAFE8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HYPERLINK "https://mp.weixin.qq.com/s?__biz=MzIyMDUxMjIxMA==&amp;mid=2247523361&amp;idx=5&amp;sn=547cbe5168423759335c63bad4c8b2f7&amp;chksm=97c8369ca0bfbf8ae92d33182b3799130e70addbf6beca342bac231127e1a7cd71ff124075b6&amp;token=406787794&amp;lang=zh_CN" </w:instrText>
            </w:r>
            <w:r>
              <w:rPr>
                <w:rFonts w:hint="eastAsia" w:ascii="宋体" w:hAnsi="宋体" w:eastAsia="宋体" w:cs="宋体"/>
                <w:sz w:val="22"/>
                <w:szCs w:val="22"/>
                <w:lang w:val="en-US" w:eastAsia="zh-CN"/>
              </w:rPr>
              <w:fldChar w:fldCharType="separate"/>
            </w:r>
            <w:r>
              <w:rPr>
                <w:rFonts w:hint="eastAsia" w:ascii="宋体" w:hAnsi="宋体" w:eastAsia="宋体" w:cs="宋体"/>
                <w:sz w:val="22"/>
                <w:szCs w:val="22"/>
                <w:lang w:val="en-US" w:eastAsia="zh-CN"/>
              </w:rPr>
              <w:t>中华人民共和国民事诉讼法(2023修正)</w:t>
            </w:r>
            <w:r>
              <w:rPr>
                <w:rFonts w:hint="eastAsia" w:ascii="宋体" w:hAnsi="宋体" w:eastAsia="宋体" w:cs="宋体"/>
                <w:sz w:val="22"/>
                <w:szCs w:val="22"/>
                <w:lang w:val="en-US" w:eastAsia="zh-CN"/>
              </w:rPr>
              <w:fldChar w:fldCharType="end"/>
            </w:r>
          </w:p>
        </w:tc>
        <w:tc>
          <w:tcPr>
            <w:tcW w:w="1698" w:type="dxa"/>
            <w:tcBorders>
              <w:top w:val="nil"/>
              <w:left w:val="nil"/>
              <w:bottom w:val="single" w:color="auto" w:sz="8" w:space="0"/>
              <w:right w:val="single" w:color="auto" w:sz="8" w:space="0"/>
            </w:tcBorders>
            <w:shd w:val="clear" w:color="auto" w:fill="FFFFFF"/>
            <w:tcMar>
              <w:left w:w="105" w:type="dxa"/>
              <w:right w:w="105" w:type="dxa"/>
            </w:tcMar>
            <w:vAlign w:val="center"/>
          </w:tcPr>
          <w:p w14:paraId="60EDA1C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2023.09.01</w:t>
            </w:r>
          </w:p>
        </w:tc>
        <w:tc>
          <w:tcPr>
            <w:tcW w:w="1560" w:type="dxa"/>
            <w:tcBorders>
              <w:top w:val="nil"/>
              <w:left w:val="nil"/>
              <w:bottom w:val="single" w:color="auto" w:sz="8" w:space="0"/>
              <w:right w:val="single" w:color="auto" w:sz="8" w:space="0"/>
            </w:tcBorders>
            <w:shd w:val="clear" w:color="auto" w:fill="FFFFFF"/>
            <w:tcMar>
              <w:left w:w="105" w:type="dxa"/>
              <w:right w:w="105" w:type="dxa"/>
            </w:tcMar>
            <w:vAlign w:val="center"/>
          </w:tcPr>
          <w:p w14:paraId="5B231DE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2024.01.01</w:t>
            </w:r>
          </w:p>
        </w:tc>
      </w:tr>
      <w:tr w14:paraId="43EC8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5" w:hRule="atLeast"/>
        </w:trPr>
        <w:tc>
          <w:tcPr>
            <w:tcW w:w="920"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14:paraId="25DB35E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4018" w:type="dxa"/>
            <w:tcBorders>
              <w:top w:val="nil"/>
              <w:left w:val="nil"/>
              <w:bottom w:val="single" w:color="auto" w:sz="8" w:space="0"/>
              <w:right w:val="single" w:color="auto" w:sz="8" w:space="0"/>
            </w:tcBorders>
            <w:shd w:val="clear" w:color="auto" w:fill="FFFFFF"/>
            <w:tcMar>
              <w:left w:w="105" w:type="dxa"/>
              <w:right w:w="105" w:type="dxa"/>
            </w:tcMar>
            <w:vAlign w:val="center"/>
          </w:tcPr>
          <w:p w14:paraId="5D3979A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fldChar w:fldCharType="begin"/>
            </w:r>
            <w:r>
              <w:rPr>
                <w:rFonts w:hint="eastAsia" w:ascii="宋体" w:hAnsi="宋体" w:eastAsia="宋体" w:cs="宋体"/>
                <w:sz w:val="22"/>
                <w:szCs w:val="22"/>
                <w:lang w:val="en-US" w:eastAsia="zh-CN"/>
              </w:rPr>
              <w:instrText xml:space="preserve"> HYPERLINK "https://mp.weixin.qq.com/s?__biz=MzIyMDUxMjIxMA==&amp;mid=2247523361&amp;idx=5&amp;sn=547cbe5168423759335c63bad4c8b2f7&amp;chksm=97c8369ca0bfbf8ae92d33182b3799130e70addbf6beca342bac231127e1a7cd71ff124075b6&amp;token=406787794&amp;lang=zh_CN" </w:instrText>
            </w:r>
            <w:r>
              <w:rPr>
                <w:rFonts w:hint="eastAsia" w:ascii="宋体" w:hAnsi="宋体" w:eastAsia="宋体" w:cs="宋体"/>
                <w:sz w:val="22"/>
                <w:szCs w:val="22"/>
                <w:lang w:val="en-US" w:eastAsia="zh-CN"/>
              </w:rPr>
              <w:fldChar w:fldCharType="separate"/>
            </w:r>
            <w:r>
              <w:rPr>
                <w:rFonts w:hint="eastAsia" w:ascii="宋体" w:hAnsi="宋体" w:eastAsia="宋体" w:cs="宋体"/>
                <w:sz w:val="22"/>
                <w:szCs w:val="22"/>
                <w:lang w:val="en-US" w:eastAsia="zh-CN"/>
              </w:rPr>
              <w:t>中华人民共和国刑事诉讼法（2018修正）</w:t>
            </w:r>
            <w:r>
              <w:rPr>
                <w:rFonts w:hint="eastAsia" w:ascii="宋体" w:hAnsi="宋体" w:eastAsia="宋体" w:cs="宋体"/>
                <w:sz w:val="22"/>
                <w:szCs w:val="22"/>
                <w:lang w:val="en-US" w:eastAsia="zh-CN"/>
              </w:rPr>
              <w:fldChar w:fldCharType="end"/>
            </w:r>
          </w:p>
        </w:tc>
        <w:tc>
          <w:tcPr>
            <w:tcW w:w="1698" w:type="dxa"/>
            <w:tcBorders>
              <w:top w:val="nil"/>
              <w:left w:val="nil"/>
              <w:bottom w:val="single" w:color="auto" w:sz="8" w:space="0"/>
              <w:right w:val="single" w:color="auto" w:sz="8" w:space="0"/>
            </w:tcBorders>
            <w:shd w:val="clear" w:color="auto" w:fill="FFFFFF"/>
            <w:tcMar>
              <w:left w:w="105" w:type="dxa"/>
              <w:right w:w="105" w:type="dxa"/>
            </w:tcMar>
            <w:vAlign w:val="center"/>
          </w:tcPr>
          <w:p w14:paraId="35ED710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2018.10.26</w:t>
            </w:r>
          </w:p>
        </w:tc>
        <w:tc>
          <w:tcPr>
            <w:tcW w:w="1560" w:type="dxa"/>
            <w:tcBorders>
              <w:top w:val="nil"/>
              <w:left w:val="nil"/>
              <w:bottom w:val="single" w:color="auto" w:sz="8" w:space="0"/>
              <w:right w:val="single" w:color="auto" w:sz="8" w:space="0"/>
            </w:tcBorders>
            <w:shd w:val="clear" w:color="auto" w:fill="FFFFFF"/>
            <w:tcMar>
              <w:left w:w="105" w:type="dxa"/>
              <w:right w:w="105" w:type="dxa"/>
            </w:tcMar>
            <w:vAlign w:val="center"/>
          </w:tcPr>
          <w:p w14:paraId="02E4E7C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2018.10.26</w:t>
            </w:r>
          </w:p>
        </w:tc>
      </w:tr>
      <w:tr w14:paraId="6203E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5" w:hRule="atLeast"/>
        </w:trPr>
        <w:tc>
          <w:tcPr>
            <w:tcW w:w="920"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14:paraId="537F783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4018" w:type="dxa"/>
            <w:tcBorders>
              <w:top w:val="nil"/>
              <w:left w:val="nil"/>
              <w:bottom w:val="single" w:color="auto" w:sz="8" w:space="0"/>
              <w:right w:val="single" w:color="auto" w:sz="8" w:space="0"/>
            </w:tcBorders>
            <w:shd w:val="clear" w:color="auto" w:fill="FFFFFF"/>
            <w:tcMar>
              <w:left w:w="105" w:type="dxa"/>
              <w:right w:w="105" w:type="dxa"/>
            </w:tcMar>
            <w:vAlign w:val="center"/>
          </w:tcPr>
          <w:p w14:paraId="26C833A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中华人民共和国国际刑事司法协助法</w:t>
            </w:r>
          </w:p>
        </w:tc>
        <w:tc>
          <w:tcPr>
            <w:tcW w:w="1698" w:type="dxa"/>
            <w:tcBorders>
              <w:top w:val="nil"/>
              <w:left w:val="nil"/>
              <w:bottom w:val="single" w:color="auto" w:sz="8" w:space="0"/>
              <w:right w:val="single" w:color="auto" w:sz="8" w:space="0"/>
            </w:tcBorders>
            <w:shd w:val="clear" w:color="auto" w:fill="FFFFFF"/>
            <w:tcMar>
              <w:left w:w="105" w:type="dxa"/>
              <w:right w:w="105" w:type="dxa"/>
            </w:tcMar>
            <w:vAlign w:val="center"/>
          </w:tcPr>
          <w:p w14:paraId="594C854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2018.10.26</w:t>
            </w:r>
          </w:p>
        </w:tc>
        <w:tc>
          <w:tcPr>
            <w:tcW w:w="1560" w:type="dxa"/>
            <w:tcBorders>
              <w:top w:val="nil"/>
              <w:left w:val="nil"/>
              <w:bottom w:val="single" w:color="auto" w:sz="8" w:space="0"/>
              <w:right w:val="single" w:color="auto" w:sz="8" w:space="0"/>
            </w:tcBorders>
            <w:shd w:val="clear" w:color="auto" w:fill="FFFFFF"/>
            <w:tcMar>
              <w:left w:w="105" w:type="dxa"/>
              <w:right w:w="105" w:type="dxa"/>
            </w:tcMar>
            <w:vAlign w:val="center"/>
          </w:tcPr>
          <w:p w14:paraId="1533799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2018.10.26</w:t>
            </w:r>
          </w:p>
        </w:tc>
      </w:tr>
      <w:tr w14:paraId="78856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920"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14:paraId="6593AF3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4018" w:type="dxa"/>
            <w:tcBorders>
              <w:top w:val="nil"/>
              <w:left w:val="nil"/>
              <w:bottom w:val="single" w:color="auto" w:sz="8" w:space="0"/>
              <w:right w:val="single" w:color="auto" w:sz="8" w:space="0"/>
            </w:tcBorders>
            <w:shd w:val="clear" w:color="auto" w:fill="FFFFFF"/>
            <w:tcMar>
              <w:left w:w="105" w:type="dxa"/>
              <w:right w:w="105" w:type="dxa"/>
            </w:tcMar>
            <w:vAlign w:val="center"/>
          </w:tcPr>
          <w:p w14:paraId="1F7D946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中华人民共和国仲裁法（2017修正）</w:t>
            </w:r>
          </w:p>
        </w:tc>
        <w:tc>
          <w:tcPr>
            <w:tcW w:w="1698" w:type="dxa"/>
            <w:tcBorders>
              <w:top w:val="nil"/>
              <w:left w:val="nil"/>
              <w:bottom w:val="single" w:color="auto" w:sz="8" w:space="0"/>
              <w:right w:val="single" w:color="auto" w:sz="8" w:space="0"/>
            </w:tcBorders>
            <w:shd w:val="clear" w:color="auto" w:fill="FFFFFF"/>
            <w:tcMar>
              <w:left w:w="105" w:type="dxa"/>
              <w:right w:w="105" w:type="dxa"/>
            </w:tcMar>
            <w:vAlign w:val="center"/>
          </w:tcPr>
          <w:p w14:paraId="009D132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2017.09.01</w:t>
            </w:r>
          </w:p>
        </w:tc>
        <w:tc>
          <w:tcPr>
            <w:tcW w:w="1560" w:type="dxa"/>
            <w:tcBorders>
              <w:top w:val="nil"/>
              <w:left w:val="nil"/>
              <w:bottom w:val="single" w:color="auto" w:sz="8" w:space="0"/>
              <w:right w:val="single" w:color="auto" w:sz="8" w:space="0"/>
            </w:tcBorders>
            <w:shd w:val="clear" w:color="auto" w:fill="FFFFFF"/>
            <w:tcMar>
              <w:left w:w="105" w:type="dxa"/>
              <w:right w:w="105" w:type="dxa"/>
            </w:tcMar>
            <w:vAlign w:val="center"/>
          </w:tcPr>
          <w:p w14:paraId="7F720B4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2018.01.01</w:t>
            </w:r>
          </w:p>
        </w:tc>
      </w:tr>
      <w:tr w14:paraId="12386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920"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14:paraId="42C275D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w:t>
            </w:r>
          </w:p>
        </w:tc>
        <w:tc>
          <w:tcPr>
            <w:tcW w:w="4018" w:type="dxa"/>
            <w:tcBorders>
              <w:top w:val="nil"/>
              <w:left w:val="nil"/>
              <w:bottom w:val="single" w:color="auto" w:sz="8" w:space="0"/>
              <w:right w:val="single" w:color="auto" w:sz="8" w:space="0"/>
            </w:tcBorders>
            <w:shd w:val="clear" w:color="auto" w:fill="FFFFFF"/>
            <w:tcMar>
              <w:left w:w="105" w:type="dxa"/>
              <w:right w:w="105" w:type="dxa"/>
            </w:tcMar>
            <w:vAlign w:val="center"/>
          </w:tcPr>
          <w:p w14:paraId="7384D77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中华人民共和国行政诉讼法（2017修正）</w:t>
            </w:r>
          </w:p>
        </w:tc>
        <w:tc>
          <w:tcPr>
            <w:tcW w:w="1698" w:type="dxa"/>
            <w:tcBorders>
              <w:top w:val="nil"/>
              <w:left w:val="nil"/>
              <w:bottom w:val="single" w:color="auto" w:sz="8" w:space="0"/>
              <w:right w:val="single" w:color="auto" w:sz="8" w:space="0"/>
            </w:tcBorders>
            <w:shd w:val="clear" w:color="auto" w:fill="FFFFFF"/>
            <w:tcMar>
              <w:left w:w="105" w:type="dxa"/>
              <w:right w:w="105" w:type="dxa"/>
            </w:tcMar>
            <w:vAlign w:val="center"/>
          </w:tcPr>
          <w:p w14:paraId="70AB3FB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2017.06.27</w:t>
            </w:r>
          </w:p>
        </w:tc>
        <w:tc>
          <w:tcPr>
            <w:tcW w:w="1560" w:type="dxa"/>
            <w:tcBorders>
              <w:top w:val="nil"/>
              <w:left w:val="nil"/>
              <w:bottom w:val="single" w:color="auto" w:sz="8" w:space="0"/>
              <w:right w:val="single" w:color="auto" w:sz="8" w:space="0"/>
            </w:tcBorders>
            <w:shd w:val="clear" w:color="auto" w:fill="FFFFFF"/>
            <w:tcMar>
              <w:left w:w="105" w:type="dxa"/>
              <w:right w:w="105" w:type="dxa"/>
            </w:tcMar>
            <w:vAlign w:val="center"/>
          </w:tcPr>
          <w:p w14:paraId="27DB57A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2017.07.01</w:t>
            </w:r>
          </w:p>
        </w:tc>
      </w:tr>
      <w:tr w14:paraId="6AB48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920"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14:paraId="467BAF5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w:t>
            </w:r>
          </w:p>
        </w:tc>
        <w:tc>
          <w:tcPr>
            <w:tcW w:w="4018" w:type="dxa"/>
            <w:tcBorders>
              <w:top w:val="nil"/>
              <w:left w:val="nil"/>
              <w:bottom w:val="single" w:color="auto" w:sz="8" w:space="0"/>
              <w:right w:val="single" w:color="auto" w:sz="8" w:space="0"/>
            </w:tcBorders>
            <w:shd w:val="clear" w:color="auto" w:fill="FFFFFF"/>
            <w:tcMar>
              <w:left w:w="105" w:type="dxa"/>
              <w:right w:w="105" w:type="dxa"/>
            </w:tcMar>
            <w:vAlign w:val="center"/>
          </w:tcPr>
          <w:p w14:paraId="1056757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中华人民共和国人民调解法</w:t>
            </w:r>
          </w:p>
        </w:tc>
        <w:tc>
          <w:tcPr>
            <w:tcW w:w="1698" w:type="dxa"/>
            <w:tcBorders>
              <w:top w:val="nil"/>
              <w:left w:val="nil"/>
              <w:bottom w:val="single" w:color="auto" w:sz="8" w:space="0"/>
              <w:right w:val="single" w:color="auto" w:sz="8" w:space="0"/>
            </w:tcBorders>
            <w:shd w:val="clear" w:color="auto" w:fill="FFFFFF"/>
            <w:tcMar>
              <w:left w:w="105" w:type="dxa"/>
              <w:right w:w="105" w:type="dxa"/>
            </w:tcMar>
            <w:vAlign w:val="center"/>
          </w:tcPr>
          <w:p w14:paraId="3A722E4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2010.8.28</w:t>
            </w:r>
          </w:p>
        </w:tc>
        <w:tc>
          <w:tcPr>
            <w:tcW w:w="1560" w:type="dxa"/>
            <w:tcBorders>
              <w:top w:val="nil"/>
              <w:left w:val="nil"/>
              <w:bottom w:val="single" w:color="auto" w:sz="8" w:space="0"/>
              <w:right w:val="single" w:color="auto" w:sz="8" w:space="0"/>
            </w:tcBorders>
            <w:shd w:val="clear" w:color="auto" w:fill="FFFFFF"/>
            <w:tcMar>
              <w:left w:w="105" w:type="dxa"/>
              <w:right w:w="105" w:type="dxa"/>
            </w:tcMar>
            <w:vAlign w:val="center"/>
          </w:tcPr>
          <w:p w14:paraId="578407D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2011.01.01</w:t>
            </w:r>
          </w:p>
        </w:tc>
      </w:tr>
      <w:tr w14:paraId="77D84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920"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14:paraId="496EB86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w:t>
            </w:r>
          </w:p>
        </w:tc>
        <w:tc>
          <w:tcPr>
            <w:tcW w:w="4018" w:type="dxa"/>
            <w:tcBorders>
              <w:top w:val="nil"/>
              <w:left w:val="nil"/>
              <w:bottom w:val="single" w:color="auto" w:sz="8" w:space="0"/>
              <w:right w:val="single" w:color="auto" w:sz="8" w:space="0"/>
            </w:tcBorders>
            <w:shd w:val="clear" w:color="auto" w:fill="FFFFFF"/>
            <w:tcMar>
              <w:left w:w="105" w:type="dxa"/>
              <w:right w:w="105" w:type="dxa"/>
            </w:tcMar>
            <w:vAlign w:val="center"/>
          </w:tcPr>
          <w:p w14:paraId="6441042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中华人民共和国农村土地承包经营纠纷调解仲裁法</w:t>
            </w:r>
          </w:p>
        </w:tc>
        <w:tc>
          <w:tcPr>
            <w:tcW w:w="1698" w:type="dxa"/>
            <w:tcBorders>
              <w:top w:val="nil"/>
              <w:left w:val="nil"/>
              <w:bottom w:val="single" w:color="auto" w:sz="8" w:space="0"/>
              <w:right w:val="single" w:color="auto" w:sz="8" w:space="0"/>
            </w:tcBorders>
            <w:shd w:val="clear" w:color="auto" w:fill="FFFFFF"/>
            <w:tcMar>
              <w:left w:w="105" w:type="dxa"/>
              <w:right w:w="105" w:type="dxa"/>
            </w:tcMar>
            <w:vAlign w:val="center"/>
          </w:tcPr>
          <w:p w14:paraId="535521C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2009.06.27</w:t>
            </w:r>
          </w:p>
        </w:tc>
        <w:tc>
          <w:tcPr>
            <w:tcW w:w="1560" w:type="dxa"/>
            <w:tcBorders>
              <w:top w:val="nil"/>
              <w:left w:val="nil"/>
              <w:bottom w:val="single" w:color="auto" w:sz="8" w:space="0"/>
              <w:right w:val="single" w:color="auto" w:sz="8" w:space="0"/>
            </w:tcBorders>
            <w:shd w:val="clear" w:color="auto" w:fill="FFFFFF"/>
            <w:tcMar>
              <w:left w:w="105" w:type="dxa"/>
              <w:right w:w="105" w:type="dxa"/>
            </w:tcMar>
            <w:vAlign w:val="center"/>
          </w:tcPr>
          <w:p w14:paraId="176BCBA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2010.01.01</w:t>
            </w:r>
          </w:p>
        </w:tc>
      </w:tr>
      <w:tr w14:paraId="194B9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44" w:hRule="atLeast"/>
        </w:trPr>
        <w:tc>
          <w:tcPr>
            <w:tcW w:w="920"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14:paraId="578034F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w:t>
            </w:r>
          </w:p>
        </w:tc>
        <w:tc>
          <w:tcPr>
            <w:tcW w:w="4018" w:type="dxa"/>
            <w:tcBorders>
              <w:top w:val="nil"/>
              <w:left w:val="nil"/>
              <w:bottom w:val="single" w:color="auto" w:sz="8" w:space="0"/>
              <w:right w:val="single" w:color="auto" w:sz="8" w:space="0"/>
            </w:tcBorders>
            <w:shd w:val="clear" w:color="auto" w:fill="FFFFFF"/>
            <w:tcMar>
              <w:left w:w="105" w:type="dxa"/>
              <w:right w:w="105" w:type="dxa"/>
            </w:tcMar>
            <w:vAlign w:val="center"/>
          </w:tcPr>
          <w:p w14:paraId="7223F50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中华人民共和国劳动争议调解仲裁法</w:t>
            </w:r>
          </w:p>
        </w:tc>
        <w:tc>
          <w:tcPr>
            <w:tcW w:w="1698" w:type="dxa"/>
            <w:tcBorders>
              <w:top w:val="nil"/>
              <w:left w:val="nil"/>
              <w:bottom w:val="single" w:color="auto" w:sz="8" w:space="0"/>
              <w:right w:val="single" w:color="auto" w:sz="8" w:space="0"/>
            </w:tcBorders>
            <w:shd w:val="clear" w:color="auto" w:fill="FFFFFF"/>
            <w:tcMar>
              <w:left w:w="105" w:type="dxa"/>
              <w:right w:w="105" w:type="dxa"/>
            </w:tcMar>
            <w:vAlign w:val="center"/>
          </w:tcPr>
          <w:p w14:paraId="4A5B859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2007.12.29</w:t>
            </w:r>
          </w:p>
        </w:tc>
        <w:tc>
          <w:tcPr>
            <w:tcW w:w="1560" w:type="dxa"/>
            <w:tcBorders>
              <w:top w:val="nil"/>
              <w:left w:val="nil"/>
              <w:bottom w:val="single" w:color="auto" w:sz="8" w:space="0"/>
              <w:right w:val="single" w:color="auto" w:sz="8" w:space="0"/>
            </w:tcBorders>
            <w:shd w:val="clear" w:color="auto" w:fill="FFFFFF"/>
            <w:tcMar>
              <w:left w:w="105" w:type="dxa"/>
              <w:right w:w="105" w:type="dxa"/>
            </w:tcMar>
            <w:vAlign w:val="center"/>
          </w:tcPr>
          <w:p w14:paraId="138DDB2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2008.05.01</w:t>
            </w:r>
          </w:p>
        </w:tc>
      </w:tr>
      <w:tr w14:paraId="36DE4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920"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14:paraId="64B7086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w:t>
            </w:r>
          </w:p>
        </w:tc>
        <w:tc>
          <w:tcPr>
            <w:tcW w:w="4018" w:type="dxa"/>
            <w:tcBorders>
              <w:top w:val="nil"/>
              <w:left w:val="nil"/>
              <w:bottom w:val="single" w:color="auto" w:sz="8" w:space="0"/>
              <w:right w:val="single" w:color="auto" w:sz="8" w:space="0"/>
            </w:tcBorders>
            <w:shd w:val="clear" w:color="auto" w:fill="FFFFFF"/>
            <w:tcMar>
              <w:left w:w="105" w:type="dxa"/>
              <w:right w:w="105" w:type="dxa"/>
            </w:tcMar>
            <w:vAlign w:val="center"/>
          </w:tcPr>
          <w:p w14:paraId="1478DDA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中华人民共和国引渡法</w:t>
            </w:r>
          </w:p>
        </w:tc>
        <w:tc>
          <w:tcPr>
            <w:tcW w:w="1698" w:type="dxa"/>
            <w:tcBorders>
              <w:top w:val="nil"/>
              <w:left w:val="nil"/>
              <w:bottom w:val="single" w:color="auto" w:sz="8" w:space="0"/>
              <w:right w:val="single" w:color="auto" w:sz="8" w:space="0"/>
            </w:tcBorders>
            <w:shd w:val="clear" w:color="auto" w:fill="FFFFFF"/>
            <w:tcMar>
              <w:left w:w="105" w:type="dxa"/>
              <w:right w:w="105" w:type="dxa"/>
            </w:tcMar>
            <w:vAlign w:val="center"/>
          </w:tcPr>
          <w:p w14:paraId="712077F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2000.12.28</w:t>
            </w:r>
          </w:p>
        </w:tc>
        <w:tc>
          <w:tcPr>
            <w:tcW w:w="1560" w:type="dxa"/>
            <w:tcBorders>
              <w:top w:val="nil"/>
              <w:left w:val="nil"/>
              <w:bottom w:val="single" w:color="auto" w:sz="8" w:space="0"/>
              <w:right w:val="single" w:color="auto" w:sz="8" w:space="0"/>
            </w:tcBorders>
            <w:shd w:val="clear" w:color="auto" w:fill="FFFFFF"/>
            <w:tcMar>
              <w:left w:w="105" w:type="dxa"/>
              <w:right w:w="105" w:type="dxa"/>
            </w:tcMar>
            <w:vAlign w:val="center"/>
          </w:tcPr>
          <w:p w14:paraId="758FC18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2000.12.28</w:t>
            </w:r>
          </w:p>
        </w:tc>
      </w:tr>
      <w:tr w14:paraId="3854A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920"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14:paraId="0C31A4B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10</w:t>
            </w:r>
          </w:p>
        </w:tc>
        <w:tc>
          <w:tcPr>
            <w:tcW w:w="4018" w:type="dxa"/>
            <w:tcBorders>
              <w:top w:val="nil"/>
              <w:left w:val="nil"/>
              <w:bottom w:val="single" w:color="auto" w:sz="8" w:space="0"/>
              <w:right w:val="single" w:color="auto" w:sz="8" w:space="0"/>
            </w:tcBorders>
            <w:shd w:val="clear" w:color="auto" w:fill="FFFFFF"/>
            <w:tcMar>
              <w:left w:w="105" w:type="dxa"/>
              <w:right w:w="105" w:type="dxa"/>
            </w:tcMar>
            <w:vAlign w:val="center"/>
          </w:tcPr>
          <w:p w14:paraId="453B8FB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中华人民共和国海事诉讼特别程序法</w:t>
            </w:r>
          </w:p>
        </w:tc>
        <w:tc>
          <w:tcPr>
            <w:tcW w:w="1698" w:type="dxa"/>
            <w:tcBorders>
              <w:top w:val="nil"/>
              <w:left w:val="nil"/>
              <w:bottom w:val="single" w:color="auto" w:sz="8" w:space="0"/>
              <w:right w:val="single" w:color="auto" w:sz="8" w:space="0"/>
            </w:tcBorders>
            <w:shd w:val="clear" w:color="auto" w:fill="FFFFFF"/>
            <w:tcMar>
              <w:left w:w="105" w:type="dxa"/>
              <w:right w:w="105" w:type="dxa"/>
            </w:tcMar>
            <w:vAlign w:val="center"/>
          </w:tcPr>
          <w:p w14:paraId="0D45A6E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1999.12.25</w:t>
            </w:r>
          </w:p>
        </w:tc>
        <w:tc>
          <w:tcPr>
            <w:tcW w:w="1560" w:type="dxa"/>
            <w:tcBorders>
              <w:top w:val="nil"/>
              <w:left w:val="nil"/>
              <w:bottom w:val="single" w:color="auto" w:sz="8" w:space="0"/>
              <w:right w:val="single" w:color="auto" w:sz="8" w:space="0"/>
            </w:tcBorders>
            <w:shd w:val="clear" w:color="auto" w:fill="FFFFFF"/>
            <w:tcMar>
              <w:left w:w="105" w:type="dxa"/>
              <w:right w:w="105" w:type="dxa"/>
            </w:tcMar>
            <w:vAlign w:val="center"/>
          </w:tcPr>
          <w:p w14:paraId="4B86F84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2000.07.01</w:t>
            </w:r>
          </w:p>
        </w:tc>
      </w:tr>
      <w:tr w14:paraId="6CDE8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0" w:hRule="atLeast"/>
        </w:trPr>
        <w:tc>
          <w:tcPr>
            <w:tcW w:w="920" w:type="dxa"/>
            <w:tcBorders>
              <w:top w:val="nil"/>
              <w:left w:val="single" w:color="auto" w:sz="8" w:space="0"/>
              <w:bottom w:val="single" w:color="auto" w:sz="8" w:space="0"/>
              <w:right w:val="single" w:color="auto" w:sz="8" w:space="0"/>
            </w:tcBorders>
            <w:shd w:val="clear" w:color="auto" w:fill="FFFFFF"/>
            <w:tcMar>
              <w:left w:w="105" w:type="dxa"/>
              <w:right w:w="105" w:type="dxa"/>
            </w:tcMar>
            <w:vAlign w:val="center"/>
          </w:tcPr>
          <w:p w14:paraId="2334A7B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11</w:t>
            </w:r>
          </w:p>
        </w:tc>
        <w:tc>
          <w:tcPr>
            <w:tcW w:w="4018" w:type="dxa"/>
            <w:tcBorders>
              <w:top w:val="nil"/>
              <w:left w:val="nil"/>
              <w:bottom w:val="single" w:color="auto" w:sz="8" w:space="0"/>
              <w:right w:val="single" w:color="auto" w:sz="8" w:space="0"/>
            </w:tcBorders>
            <w:shd w:val="clear" w:color="auto" w:fill="FFFFFF"/>
            <w:tcMar>
              <w:left w:w="105" w:type="dxa"/>
              <w:right w:w="105" w:type="dxa"/>
            </w:tcMar>
            <w:vAlign w:val="center"/>
          </w:tcPr>
          <w:p w14:paraId="65A2031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全国人民代表大会常务委员会关于对中华人民共和国缔结或者参加的国际条约所规定的罪行行使刑事管辖权的决定</w:t>
            </w:r>
          </w:p>
        </w:tc>
        <w:tc>
          <w:tcPr>
            <w:tcW w:w="1698" w:type="dxa"/>
            <w:tcBorders>
              <w:top w:val="nil"/>
              <w:left w:val="nil"/>
              <w:bottom w:val="single" w:color="auto" w:sz="8" w:space="0"/>
              <w:right w:val="single" w:color="auto" w:sz="8" w:space="0"/>
            </w:tcBorders>
            <w:shd w:val="clear" w:color="auto" w:fill="FFFFFF"/>
            <w:tcMar>
              <w:left w:w="105" w:type="dxa"/>
              <w:right w:w="105" w:type="dxa"/>
            </w:tcMar>
            <w:vAlign w:val="center"/>
          </w:tcPr>
          <w:p w14:paraId="31D1D43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1987.06.23</w:t>
            </w:r>
          </w:p>
        </w:tc>
        <w:tc>
          <w:tcPr>
            <w:tcW w:w="1560" w:type="dxa"/>
            <w:tcBorders>
              <w:top w:val="nil"/>
              <w:left w:val="nil"/>
              <w:bottom w:val="single" w:color="auto" w:sz="8" w:space="0"/>
              <w:right w:val="single" w:color="auto" w:sz="8" w:space="0"/>
            </w:tcBorders>
            <w:shd w:val="clear" w:color="auto" w:fill="FFFFFF"/>
            <w:tcMar>
              <w:left w:w="105" w:type="dxa"/>
              <w:right w:w="105" w:type="dxa"/>
            </w:tcMar>
            <w:vAlign w:val="center"/>
          </w:tcPr>
          <w:p w14:paraId="1F1046B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1987.06.23</w:t>
            </w:r>
          </w:p>
        </w:tc>
      </w:tr>
    </w:tbl>
    <w:p w14:paraId="29B9F3A5"/>
    <w:p w14:paraId="0B52DA6F">
      <w:pPr>
        <w:pStyle w:val="17"/>
        <w:rPr>
          <w:rFonts w:hint="eastAsia" w:ascii="方正小标宋_GBK" w:hAnsi="方正小标宋_GBK" w:eastAsia="方正小标宋_GBK" w:cs="方正小标宋_GBK"/>
          <w:lang w:val="en-US" w:eastAsia="zh-CN"/>
        </w:rPr>
      </w:pPr>
    </w:p>
    <w:p w14:paraId="048A6DAA">
      <w:pPr>
        <w:pStyle w:val="14"/>
        <w:rPr>
          <w:rFonts w:hint="eastAsia"/>
          <w:lang w:eastAsia="zh-CN"/>
        </w:rPr>
      </w:pPr>
    </w:p>
    <w:p w14:paraId="7196C52C">
      <w:pPr>
        <w:pStyle w:val="14"/>
        <w:ind w:left="0" w:leftChars="0" w:firstLine="0" w:firstLineChars="0"/>
      </w:pPr>
    </w:p>
    <w:p w14:paraId="39E5647A">
      <w:pPr>
        <w:keepNext w:val="0"/>
        <w:keepLines w:val="0"/>
        <w:pageBreakBefore w:val="0"/>
        <w:widowControl w:val="0"/>
        <w:kinsoku/>
        <w:wordWrap/>
        <w:overflowPunct/>
        <w:topLinePunct w:val="0"/>
        <w:autoSpaceDE/>
        <w:autoSpaceDN/>
        <w:bidi w:val="0"/>
        <w:adjustRightInd/>
        <w:snapToGrid/>
        <w:spacing w:line="360" w:lineRule="exact"/>
        <w:textAlignment w:val="auto"/>
      </w:pPr>
    </w:p>
    <w:sectPr>
      <w:footerReference r:id="rId4" w:type="default"/>
      <w:pgSz w:w="11906" w:h="16838"/>
      <w:pgMar w:top="1440" w:right="1800" w:bottom="1440" w:left="1800" w:header="851" w:footer="992" w:gutter="0"/>
      <w:pgNumType w:fmt="numberInDash" w:start="1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大标宋简体">
    <w:altName w:val="方正书宋_GBK"/>
    <w:panose1 w:val="02010601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7A"/>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E9130">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2ABFDD">
                          <w:pPr>
                            <w:pStyle w:val="7"/>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52ABFDD">
                    <w:pPr>
                      <w:pStyle w:val="7"/>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F3EDC">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7B054">
                          <w:pPr>
                            <w:pStyle w:val="7"/>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9E7B054">
                    <w:pPr>
                      <w:pStyle w:val="7"/>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NDQ5Y2I4ZDQ3YmNkZjQ2NjhjYzgyMzk1YWY3MmMifQ=="/>
  </w:docVars>
  <w:rsids>
    <w:rsidRoot w:val="00000000"/>
    <w:rsid w:val="1125103E"/>
    <w:rsid w:val="120B55EA"/>
    <w:rsid w:val="180B7690"/>
    <w:rsid w:val="1E3D23AA"/>
    <w:rsid w:val="20A83984"/>
    <w:rsid w:val="27D10CBB"/>
    <w:rsid w:val="2ACE56B5"/>
    <w:rsid w:val="33AB634C"/>
    <w:rsid w:val="366B294E"/>
    <w:rsid w:val="3D1F5B9D"/>
    <w:rsid w:val="3FB3618F"/>
    <w:rsid w:val="43FF6AE9"/>
    <w:rsid w:val="4B4E4636"/>
    <w:rsid w:val="4D390EB2"/>
    <w:rsid w:val="4F4D1A32"/>
    <w:rsid w:val="50DA1A9B"/>
    <w:rsid w:val="53D76F76"/>
    <w:rsid w:val="5EC023B8"/>
    <w:rsid w:val="6A765ABC"/>
    <w:rsid w:val="6BE23FC9"/>
    <w:rsid w:val="6FE41D91"/>
    <w:rsid w:val="7F374F91"/>
    <w:rsid w:val="7F3A304F"/>
    <w:rsid w:val="DDD10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ind w:left="749"/>
      <w:outlineLvl w:val="1"/>
    </w:pPr>
    <w:rPr>
      <w:rFonts w:ascii="仿宋" w:hAnsi="仿宋" w:eastAsia="仿宋" w:cs="仿宋"/>
      <w:b/>
      <w:bCs/>
      <w:sz w:val="32"/>
      <w:szCs w:val="32"/>
      <w:lang w:val="zh-CN" w:eastAsia="zh-CN" w:bidi="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200" w:firstLineChars="200"/>
    </w:pPr>
    <w:rPr>
      <w:szCs w:val="22"/>
    </w:rPr>
  </w:style>
  <w:style w:type="paragraph" w:styleId="5">
    <w:name w:val="Body Text Indent"/>
    <w:basedOn w:val="1"/>
    <w:next w:val="1"/>
    <w:qFormat/>
    <w:uiPriority w:val="0"/>
    <w:pPr>
      <w:spacing w:after="120" w:afterLines="0" w:afterAutospacing="0"/>
      <w:ind w:left="420" w:leftChars="200"/>
    </w:pPr>
  </w:style>
  <w:style w:type="paragraph" w:styleId="6">
    <w:name w:val="Date"/>
    <w:basedOn w:val="1"/>
    <w:next w:val="1"/>
    <w:qFormat/>
    <w:uiPriority w:val="0"/>
    <w:pPr>
      <w:ind w:left="100" w:leftChars="2500"/>
    </w:pPr>
    <w:rPr>
      <w:rFonts w:eastAsia="仿宋_GB2312"/>
      <w:sz w:val="32"/>
    </w:rPr>
  </w:style>
  <w:style w:type="paragraph" w:styleId="7">
    <w:name w:val="footer"/>
    <w:basedOn w:val="1"/>
    <w:next w:val="8"/>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5"/>
    <w:next w:val="1"/>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Body Text First Indent 21"/>
    <w:basedOn w:val="15"/>
    <w:next w:val="1"/>
    <w:qFormat/>
    <w:uiPriority w:val="99"/>
    <w:pPr>
      <w:ind w:firstLine="420" w:firstLineChars="200"/>
    </w:pPr>
  </w:style>
  <w:style w:type="paragraph" w:customStyle="1" w:styleId="15">
    <w:name w:val="Body Text Indent1"/>
    <w:basedOn w:val="1"/>
    <w:qFormat/>
    <w:uiPriority w:val="99"/>
    <w:pPr>
      <w:ind w:left="420" w:leftChars="200"/>
    </w:pPr>
  </w:style>
  <w:style w:type="paragraph" w:customStyle="1" w:styleId="16">
    <w:name w:val="Normal Indent1"/>
    <w:basedOn w:val="1"/>
    <w:qFormat/>
    <w:uiPriority w:val="99"/>
    <w:pPr>
      <w:ind w:firstLine="200" w:firstLineChars="200"/>
    </w:pPr>
    <w:rPr>
      <w:rFonts w:eastAsia="宋体"/>
    </w:rPr>
  </w:style>
  <w:style w:type="paragraph" w:customStyle="1" w:styleId="17">
    <w:name w:val="正文缩进1"/>
    <w:basedOn w:val="1"/>
    <w:qFormat/>
    <w:uiPriority w:val="99"/>
    <w:pPr>
      <w:ind w:firstLine="624"/>
      <w:textAlignment w:val="center"/>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11955</Words>
  <Characters>18333</Characters>
  <Lines>0</Lines>
  <Paragraphs>0</Paragraphs>
  <TotalTime>21</TotalTime>
  <ScaleCrop>false</ScaleCrop>
  <LinksUpToDate>false</LinksUpToDate>
  <CharactersWithSpaces>18508</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2024-04-29T10:22:00Z</dcterms:created>
  <dc:creator>lenovo</dc:creator>
  <cp:lastModifiedBy>kylin</cp:lastModifiedBy>
  <cp:lastPrinted>2024-05-28T14:54:00Z</cp:lastPrinted>
  <dcterms:modified xsi:type="dcterms:W3CDTF">2025-05-29T09:42:14Z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DE024CD72FDB486C850EB56FFD2AFA28_13</vt:lpwstr>
  </property>
</Properties>
</file>